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A2A7" w14:textId="704148B5" w:rsidR="004F4A86" w:rsidRDefault="004F4A86" w:rsidP="004F4A8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ПУБЛІЧНА БІБЛІОТЕКА ІМЕНІ ОЛЕКСАНДРА ГРИБОЄДОВА</w:t>
      </w:r>
    </w:p>
    <w:p w14:paraId="138F2A4A" w14:textId="6A2D2C0A" w:rsidR="00026C98" w:rsidRDefault="00026C98" w:rsidP="004F4A8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(на Вишгородській, 29)</w:t>
      </w:r>
    </w:p>
    <w:p w14:paraId="4FB8BA5B" w14:textId="305D26B4" w:rsidR="004F4A86" w:rsidRDefault="004F4A86" w:rsidP="004F4A8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КИЄВОЗНАВЧО-</w:t>
      </w:r>
      <w:r w:rsidR="00026C98">
        <w:rPr>
          <w:rFonts w:ascii="Times New Roman" w:hAnsi="Times New Roman"/>
          <w:b/>
          <w:bCs/>
          <w:sz w:val="28"/>
          <w:szCs w:val="28"/>
          <w:lang w:val="uk-UA"/>
        </w:rPr>
        <w:t>ДОСЛІДНИЦЬКИЙ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ПРОЄКТ</w:t>
      </w:r>
    </w:p>
    <w:p w14:paraId="7CD21F27" w14:textId="77777777" w:rsidR="004F4A86" w:rsidRDefault="004F4A86" w:rsidP="004F4A86">
      <w:pPr>
        <w:rPr>
          <w:rFonts w:ascii="Times New Roman" w:hAnsi="Times New Roman"/>
          <w:sz w:val="28"/>
          <w:szCs w:val="28"/>
          <w:lang w:val="uk-UA"/>
        </w:rPr>
      </w:pPr>
    </w:p>
    <w:p w14:paraId="2402232A" w14:textId="77777777" w:rsidR="004F4A86" w:rsidRDefault="004F4A86" w:rsidP="004F4A86">
      <w:pPr>
        <w:jc w:val="center"/>
        <w:rPr>
          <w:rFonts w:ascii="Times New Roman" w:hAnsi="Times New Roman"/>
        </w:rPr>
      </w:pPr>
    </w:p>
    <w:p w14:paraId="010BCFD0" w14:textId="492B00B9" w:rsidR="004F4A86" w:rsidRPr="00026C98" w:rsidRDefault="00026C98" w:rsidP="004F4A86">
      <w:pPr>
        <w:jc w:val="center"/>
        <w:rPr>
          <w:rFonts w:ascii="Times New Roman" w:hAnsi="Times New Roman"/>
          <w:b/>
          <w:i/>
          <w:color w:val="000000" w:themeColor="text1"/>
          <w:sz w:val="48"/>
          <w:szCs w:val="48"/>
          <w:u w:val="single"/>
          <w:lang w:val="uk-UA"/>
        </w:rPr>
      </w:pPr>
      <w:r w:rsidRPr="00026C98">
        <w:rPr>
          <w:rFonts w:ascii="Times New Roman" w:hAnsi="Times New Roman"/>
          <w:b/>
          <w:i/>
          <w:color w:val="000000" w:themeColor="text1"/>
          <w:sz w:val="48"/>
          <w:szCs w:val="48"/>
          <w:u w:val="single"/>
          <w:lang w:val="uk-UA"/>
        </w:rPr>
        <w:t>«ЧИТАЄМО КИЇВ З РЕТРО-ЛИСТІВОК»</w:t>
      </w:r>
    </w:p>
    <w:p w14:paraId="3D3011F7" w14:textId="7EB49190" w:rsidR="004F4A86" w:rsidRDefault="004F4A86" w:rsidP="004F4A86">
      <w:pPr>
        <w:jc w:val="center"/>
        <w:rPr>
          <w:rFonts w:ascii="Times New Roman" w:hAnsi="Times New Roman"/>
          <w:b/>
          <w:i/>
          <w:sz w:val="36"/>
          <w:szCs w:val="36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2023</w:t>
      </w:r>
      <w:r w:rsidR="00026C98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14:paraId="782DFB6F" w14:textId="2B5BC418" w:rsidR="004F4A86" w:rsidRDefault="00A557E6" w:rsidP="004F4A86">
      <w:pPr>
        <w:jc w:val="center"/>
        <w:rPr>
          <w:rFonts w:ascii="Times New Roman" w:hAnsi="Times New Roman"/>
          <w:b/>
          <w:i/>
          <w:sz w:val="36"/>
          <w:szCs w:val="36"/>
          <w:u w:val="single"/>
          <w:lang w:val="uk-UA"/>
        </w:rPr>
      </w:pPr>
      <w:r>
        <w:rPr>
          <w:rFonts w:ascii="TT Jenevers" w:hAnsi="TT Jenevers"/>
          <w:noProof/>
          <w:color w:val="222220"/>
          <w:sz w:val="27"/>
          <w:szCs w:val="27"/>
          <w:shd w:val="clear" w:color="auto" w:fill="FFFFFF"/>
          <w:lang w:val="uk-UA"/>
        </w:rPr>
        <w:drawing>
          <wp:anchor distT="0" distB="0" distL="114300" distR="114300" simplePos="0" relativeHeight="251659264" behindDoc="0" locked="0" layoutInCell="1" allowOverlap="1" wp14:anchorId="7A7E8FC7" wp14:editId="55679F3B">
            <wp:simplePos x="0" y="0"/>
            <wp:positionH relativeFrom="margin">
              <wp:posOffset>1381125</wp:posOffset>
            </wp:positionH>
            <wp:positionV relativeFrom="paragraph">
              <wp:posOffset>66040</wp:posOffset>
            </wp:positionV>
            <wp:extent cx="3399155" cy="2847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A86">
        <w:rPr>
          <w:noProof/>
        </w:rPr>
        <mc:AlternateContent>
          <mc:Choice Requires="wps">
            <w:drawing>
              <wp:inline distT="0" distB="0" distL="0" distR="0" wp14:anchorId="0B83DDC5" wp14:editId="5CDF736E">
                <wp:extent cx="307975" cy="307975"/>
                <wp:effectExtent l="0" t="0" r="0" b="0"/>
                <wp:docPr id="3" name="Прямоугольник 3" descr="&amp;Ncy;&amp;acy; &amp;dcy;&amp;acy;&amp;ncy;&amp;ncy;&amp;ocy;&amp;mcy; &amp;icy;&amp;zcy;&amp;ocy;&amp;bcy;&amp;rcy;&amp;acy;&amp;zhcy;&amp;iecy;&amp;ncy;&amp;icy;&amp;icy; &amp;mcy;&amp;ocy;&amp;zhcy;&amp;iecy;&amp;tcy; &amp;ncy;&amp;acy;&amp;khcy;&amp;ocy;&amp;dcy;&amp;icy;&amp;tcy;&amp;softcy;&amp;scy;&amp;yacy;: &amp;ncy;&amp;iecy;&amp;bcy;&amp;ocy;, &amp;mcy;&amp;ocy;&amp;scy;&amp;tcy;, &amp;ncy;&amp;acy; &amp;ucy;&amp;lcy;&amp;icy;&amp;tscy;&amp;iecy;, &amp;vcy;&amp;ocy;&amp;dcy;&amp;acy; &amp;icy; &amp;pcy;&amp;rcy;&amp;icy;&amp;rcy;&amp;ocy;&amp;dcy;&amp;acy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D36750" id="Прямоугольник 3" o:spid="_x0000_s1026" alt="&amp;Ncy;&amp;acy; &amp;dcy;&amp;acy;&amp;ncy;&amp;ncy;&amp;ocy;&amp;mcy; &amp;icy;&amp;zcy;&amp;ocy;&amp;bcy;&amp;rcy;&amp;acy;&amp;zhcy;&amp;iecy;&amp;ncy;&amp;icy;&amp;icy; &amp;mcy;&amp;ocy;&amp;zhcy;&amp;iecy;&amp;tcy; &amp;ncy;&amp;acy;&amp;khcy;&amp;ocy;&amp;dcy;&amp;icy;&amp;tcy;&amp;softcy;&amp;scy;&amp;yacy;: &amp;ncy;&amp;iecy;&amp;bcy;&amp;ocy;, &amp;mcy;&amp;ocy;&amp;scy;&amp;tcy;, &amp;ncy;&amp;acy; &amp;ucy;&amp;lcy;&amp;icy;&amp;tscy;&amp;iecy;, &amp;vcy;&amp;ocy;&amp;dcy;&amp;acy; &amp;icy; &amp;pcy;&amp;rcy;&amp;icy;&amp;rcy;&amp;ocy;&amp;dcy;&amp;acy;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4F4A86">
        <w:rPr>
          <w:noProof/>
        </w:rPr>
        <mc:AlternateContent>
          <mc:Choice Requires="wps">
            <w:drawing>
              <wp:inline distT="0" distB="0" distL="0" distR="0" wp14:anchorId="035C2AE4" wp14:editId="01E61DD6">
                <wp:extent cx="307975" cy="307975"/>
                <wp:effectExtent l="0" t="0" r="0" b="0"/>
                <wp:docPr id="2" name="Прямоугольник 2" descr="&amp;Ncy;&amp;acy; &amp;dcy;&amp;acy;&amp;ncy;&amp;ncy;&amp;ocy;&amp;mcy; &amp;icy;&amp;zcy;&amp;ocy;&amp;bcy;&amp;rcy;&amp;acy;&amp;zhcy;&amp;iecy;&amp;ncy;&amp;icy;&amp;icy; &amp;mcy;&amp;ocy;&amp;zhcy;&amp;iecy;&amp;tcy; &amp;ncy;&amp;acy;&amp;khcy;&amp;ocy;&amp;dcy;&amp;icy;&amp;tcy;&amp;softcy;&amp;scy;&amp;yacy;: &amp;ncy;&amp;iecy;&amp;bcy;&amp;ocy;, &amp;mcy;&amp;ocy;&amp;scy;&amp;tcy;, &amp;ncy;&amp;acy; &amp;ucy;&amp;lcy;&amp;icy;&amp;tscy;&amp;iecy;, &amp;vcy;&amp;ocy;&amp;dcy;&amp;acy; &amp;icy; &amp;pcy;&amp;rcy;&amp;icy;&amp;rcy;&amp;ocy;&amp;dcy;&amp;acy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613EDB" id="Прямоугольник 2" o:spid="_x0000_s1026" alt="&amp;Ncy;&amp;acy; &amp;dcy;&amp;acy;&amp;ncy;&amp;ncy;&amp;ocy;&amp;mcy; &amp;icy;&amp;zcy;&amp;ocy;&amp;bcy;&amp;rcy;&amp;acy;&amp;zhcy;&amp;iecy;&amp;ncy;&amp;icy;&amp;icy; &amp;mcy;&amp;ocy;&amp;zhcy;&amp;iecy;&amp;tcy; &amp;ncy;&amp;acy;&amp;khcy;&amp;ocy;&amp;dcy;&amp;icy;&amp;tcy;&amp;softcy;&amp;scy;&amp;yacy;: &amp;ncy;&amp;iecy;&amp;bcy;&amp;ocy;, &amp;mcy;&amp;ocy;&amp;scy;&amp;tcy;, &amp;ncy;&amp;acy; &amp;ucy;&amp;lcy;&amp;icy;&amp;tscy;&amp;iecy;, &amp;vcy;&amp;ocy;&amp;dcy;&amp;acy; &amp;icy; &amp;pcy;&amp;rcy;&amp;icy;&amp;rcy;&amp;ocy;&amp;dcy;&amp;acy;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1713BA4D" w14:textId="77777777" w:rsidR="004F4A86" w:rsidRDefault="004F4A86" w:rsidP="004F4A86">
      <w:pPr>
        <w:spacing w:after="0" w:line="256" w:lineRule="auto"/>
        <w:jc w:val="right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6ADEE1E1" w14:textId="77777777" w:rsidR="004F4A86" w:rsidRDefault="004F4A86" w:rsidP="004F4A86">
      <w:pPr>
        <w:spacing w:after="0" w:line="256" w:lineRule="auto"/>
        <w:jc w:val="right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58398AEF" w14:textId="77777777" w:rsidR="00A557E6" w:rsidRDefault="00A557E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6DFF4652" w14:textId="77777777" w:rsidR="00A557E6" w:rsidRDefault="00A557E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3F633EE7" w14:textId="77777777" w:rsidR="00A557E6" w:rsidRDefault="00A557E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54957832" w14:textId="77777777" w:rsidR="00A557E6" w:rsidRDefault="00A557E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44D2813D" w14:textId="77777777" w:rsidR="00A557E6" w:rsidRDefault="00A557E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65E3B073" w14:textId="77777777" w:rsidR="00A557E6" w:rsidRDefault="00A557E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556F49DD" w14:textId="77777777" w:rsidR="00A557E6" w:rsidRDefault="00A557E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00E8912A" w14:textId="77777777" w:rsidR="00A557E6" w:rsidRDefault="00A557E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5B7B5C31" w14:textId="77777777" w:rsidR="00A557E6" w:rsidRDefault="00A557E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7F3D0392" w14:textId="77777777" w:rsidR="00A557E6" w:rsidRDefault="00A557E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509FD2CA" w14:textId="77777777" w:rsidR="00A557E6" w:rsidRDefault="00A557E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5CDEFED9" w14:textId="77777777" w:rsidR="00A557E6" w:rsidRDefault="00A557E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2984EAFE" w14:textId="71E3B06F" w:rsidR="00A557E6" w:rsidRDefault="004F4A86" w:rsidP="00A557E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КЕРІВНИК: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038C60A4" w14:textId="2E5261F6" w:rsidR="004F4A86" w:rsidRDefault="004F4A86" w:rsidP="004F4A86">
      <w:pPr>
        <w:spacing w:after="0" w:line="256" w:lineRule="auto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МУСІЄНКО ТАМАРА МИКОЛАЇВНА, </w:t>
      </w:r>
    </w:p>
    <w:p w14:paraId="3B641645" w14:textId="108AA99F" w:rsidR="004F4A86" w:rsidRDefault="004F4A86" w:rsidP="004F4A86">
      <w:pPr>
        <w:spacing w:after="0" w:line="256" w:lineRule="auto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ЗАВІДУВАЧКА БІБЛІОТЕКИ</w:t>
      </w:r>
    </w:p>
    <w:p w14:paraId="3299EA24" w14:textId="77777777" w:rsidR="00AD6FF4" w:rsidRDefault="00AD6FF4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09B732BB" w14:textId="29EB2EE8" w:rsidR="004F4A86" w:rsidRDefault="004F4A8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ВІДПОВІДАЛЬНА ЗА ПРОВЕДЕННЯ: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5421E55B" w14:textId="77777777" w:rsidR="004F4A86" w:rsidRDefault="004F4A86" w:rsidP="004F4A86">
      <w:pPr>
        <w:spacing w:after="0" w:line="256" w:lineRule="auto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КОНОНЮК ДАР’Я, БІБЛІОГРАФ</w:t>
      </w:r>
    </w:p>
    <w:p w14:paraId="3368C174" w14:textId="77777777" w:rsidR="004F4A86" w:rsidRDefault="004F4A86" w:rsidP="004F4A86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54D26079" w14:textId="77777777" w:rsidR="004F4A86" w:rsidRDefault="004F4A86" w:rsidP="004F4A86">
      <w:pPr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25CBD9ED" w14:textId="77777777" w:rsidR="004F4A86" w:rsidRDefault="004F4A86" w:rsidP="004F4A86">
      <w:pPr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18741604" w14:textId="5B07BDFC" w:rsidR="004F4A86" w:rsidRDefault="004F4A86" w:rsidP="004F4A86">
      <w:pPr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387D64C8" w14:textId="77777777" w:rsidR="004F4A86" w:rsidRDefault="004F4A86" w:rsidP="004F4A86">
      <w:pPr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03C5EC52" w14:textId="002652D5" w:rsidR="00AD6FF4" w:rsidRDefault="004F4A86" w:rsidP="00AD6FF4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КИЇВ, 202</w:t>
      </w:r>
      <w:r w:rsidR="00A557E6">
        <w:rPr>
          <w:rFonts w:ascii="Times New Roman" w:hAnsi="Times New Roman"/>
          <w:b/>
          <w:sz w:val="32"/>
          <w:szCs w:val="32"/>
          <w:lang w:val="uk-UA"/>
        </w:rPr>
        <w:t>3</w:t>
      </w:r>
    </w:p>
    <w:p w14:paraId="315D60E3" w14:textId="77777777" w:rsidR="0016138D" w:rsidRDefault="0016138D" w:rsidP="00AD6FF4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40F05745" w14:textId="77777777" w:rsidR="0016138D" w:rsidRDefault="0016138D" w:rsidP="00AD6FF4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37BCEB33" w14:textId="77777777" w:rsidR="0016138D" w:rsidRDefault="0016138D" w:rsidP="00AD6FF4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2F2BB834" w14:textId="29245C1B" w:rsidR="004F4A86" w:rsidRDefault="004F4A86" w:rsidP="004F4A8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lastRenderedPageBreak/>
        <w:t>База реалізації:</w:t>
      </w:r>
      <w:r>
        <w:rPr>
          <w:rFonts w:ascii="Times New Roman" w:hAnsi="Times New Roman"/>
          <w:sz w:val="28"/>
          <w:szCs w:val="28"/>
          <w:lang w:val="uk-UA"/>
        </w:rPr>
        <w:t xml:space="preserve"> бібліотека ім. Олександра Грибоєдова </w:t>
      </w:r>
      <w:r w:rsidR="00A557E6">
        <w:rPr>
          <w:rFonts w:ascii="Times New Roman" w:hAnsi="Times New Roman"/>
          <w:sz w:val="28"/>
          <w:szCs w:val="28"/>
          <w:lang w:val="uk-UA"/>
        </w:rPr>
        <w:t>(</w:t>
      </w:r>
      <w:r w:rsidR="00AD6FF4">
        <w:rPr>
          <w:rFonts w:ascii="Times New Roman" w:hAnsi="Times New Roman"/>
          <w:sz w:val="28"/>
          <w:szCs w:val="28"/>
          <w:lang w:val="uk-UA"/>
        </w:rPr>
        <w:t>Б</w:t>
      </w:r>
      <w:r w:rsidR="00A557E6">
        <w:rPr>
          <w:rFonts w:ascii="Times New Roman" w:hAnsi="Times New Roman"/>
          <w:sz w:val="28"/>
          <w:szCs w:val="28"/>
          <w:lang w:val="uk-UA"/>
        </w:rPr>
        <w:t xml:space="preserve">ібліотека на Вишгородській) </w:t>
      </w:r>
      <w:r w:rsidR="00D24395">
        <w:rPr>
          <w:rFonts w:ascii="Times New Roman" w:hAnsi="Times New Roman"/>
          <w:sz w:val="28"/>
          <w:szCs w:val="28"/>
          <w:lang w:val="uk-UA"/>
        </w:rPr>
        <w:t xml:space="preserve">ЦБС </w:t>
      </w:r>
      <w:r>
        <w:rPr>
          <w:rFonts w:ascii="Times New Roman" w:hAnsi="Times New Roman"/>
          <w:sz w:val="28"/>
          <w:szCs w:val="28"/>
          <w:lang w:val="uk-UA"/>
        </w:rPr>
        <w:t xml:space="preserve">Подільського </w:t>
      </w:r>
      <w:r w:rsidR="0016138D">
        <w:rPr>
          <w:rFonts w:ascii="Times New Roman" w:hAnsi="Times New Roman"/>
          <w:sz w:val="28"/>
          <w:szCs w:val="28"/>
          <w:lang w:val="uk-UA"/>
        </w:rPr>
        <w:t xml:space="preserve">району </w:t>
      </w:r>
      <w:r>
        <w:rPr>
          <w:rFonts w:ascii="Times New Roman" w:hAnsi="Times New Roman"/>
          <w:sz w:val="28"/>
          <w:szCs w:val="28"/>
          <w:lang w:val="uk-UA"/>
        </w:rPr>
        <w:t>(вул. Вишгородська, 29)</w:t>
      </w:r>
    </w:p>
    <w:p w14:paraId="3B467B4E" w14:textId="77777777" w:rsidR="004F4A86" w:rsidRDefault="004F4A86" w:rsidP="004F4A8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Контактний телефон</w:t>
      </w:r>
      <w:r>
        <w:rPr>
          <w:rFonts w:ascii="Times New Roman" w:hAnsi="Times New Roman"/>
          <w:sz w:val="28"/>
          <w:szCs w:val="28"/>
          <w:lang w:val="uk-UA"/>
        </w:rPr>
        <w:t>: 044 4300004</w:t>
      </w:r>
    </w:p>
    <w:p w14:paraId="19F54611" w14:textId="02BA78EE" w:rsidR="004F4A86" w:rsidRDefault="004F4A86" w:rsidP="004F4A8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Термін реалізації:</w:t>
      </w:r>
      <w:r>
        <w:rPr>
          <w:rFonts w:ascii="Times New Roman" w:hAnsi="Times New Roman"/>
          <w:sz w:val="28"/>
          <w:szCs w:val="28"/>
          <w:lang w:val="uk-UA"/>
        </w:rPr>
        <w:t xml:space="preserve">  2023 р.</w:t>
      </w:r>
    </w:p>
    <w:p w14:paraId="5FFF646E" w14:textId="389E800B" w:rsidR="004F4A86" w:rsidRPr="009D54E7" w:rsidRDefault="004F4A86" w:rsidP="004F4A86">
      <w:pPr>
        <w:jc w:val="both"/>
        <w:rPr>
          <w:rFonts w:ascii="Times New Roman" w:hAnsi="Times New Roman"/>
          <w:color w:val="3366FF"/>
          <w:sz w:val="28"/>
          <w:szCs w:val="28"/>
          <w:lang w:val="uk-UA"/>
        </w:rPr>
      </w:pPr>
      <w:r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>Актуальність</w:t>
      </w:r>
      <w:r>
        <w:rPr>
          <w:rFonts w:ascii="Times New Roman" w:hAnsi="Times New Roman"/>
          <w:color w:val="3366FF"/>
          <w:sz w:val="28"/>
          <w:szCs w:val="28"/>
          <w:lang w:val="uk-UA"/>
        </w:rPr>
        <w:t>:</w:t>
      </w:r>
      <w:r w:rsidRPr="00CB19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B193C" w:rsidRPr="00FF2258">
        <w:rPr>
          <w:rFonts w:ascii="Times New Roman" w:hAnsi="Times New Roman"/>
          <w:i/>
          <w:iCs/>
          <w:color w:val="000000" w:themeColor="text1"/>
          <w:sz w:val="28"/>
          <w:szCs w:val="28"/>
          <w:lang w:val="uk-UA"/>
        </w:rPr>
        <w:t>києвознавство</w:t>
      </w:r>
      <w:r w:rsidR="00CB19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попри </w:t>
      </w:r>
      <w:r w:rsidR="00BD4E16">
        <w:rPr>
          <w:rFonts w:ascii="Times New Roman" w:hAnsi="Times New Roman"/>
          <w:color w:val="000000" w:themeColor="text1"/>
          <w:sz w:val="28"/>
          <w:szCs w:val="28"/>
          <w:lang w:val="uk-UA"/>
        </w:rPr>
        <w:t>поточний</w:t>
      </w:r>
      <w:r w:rsidR="00CB19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складний стан</w:t>
      </w:r>
      <w:r w:rsidR="009A777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справ у країні</w:t>
      </w:r>
      <w:r w:rsidR="00CB193C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CB193C" w:rsidRPr="00CB19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B193C" w:rsidRPr="00FF2258">
        <w:rPr>
          <w:rFonts w:ascii="Times New Roman" w:hAnsi="Times New Roman"/>
          <w:i/>
          <w:iCs/>
          <w:color w:val="000000" w:themeColor="text1"/>
          <w:sz w:val="28"/>
          <w:szCs w:val="28"/>
          <w:lang w:val="uk-UA"/>
        </w:rPr>
        <w:t>залишається в пріоритеті серед користувачів</w:t>
      </w:r>
      <w:r w:rsidR="009A7771" w:rsidRPr="00FF2258">
        <w:rPr>
          <w:rFonts w:ascii="Times New Roman" w:hAnsi="Times New Roman"/>
          <w:i/>
          <w:iCs/>
          <w:color w:val="000000" w:themeColor="text1"/>
          <w:sz w:val="28"/>
          <w:szCs w:val="28"/>
          <w:lang w:val="uk-UA"/>
        </w:rPr>
        <w:t xml:space="preserve"> нашої</w:t>
      </w:r>
      <w:r w:rsidR="00CB193C" w:rsidRPr="00FF2258">
        <w:rPr>
          <w:rFonts w:ascii="Times New Roman" w:hAnsi="Times New Roman"/>
          <w:i/>
          <w:iCs/>
          <w:color w:val="000000" w:themeColor="text1"/>
          <w:sz w:val="28"/>
          <w:szCs w:val="28"/>
          <w:lang w:val="uk-UA"/>
        </w:rPr>
        <w:t xml:space="preserve"> бібліотеки</w:t>
      </w:r>
      <w:r w:rsidR="00CB193C">
        <w:rPr>
          <w:rFonts w:ascii="Times New Roman" w:hAnsi="Times New Roman"/>
          <w:color w:val="000000" w:themeColor="text1"/>
          <w:sz w:val="28"/>
          <w:szCs w:val="28"/>
          <w:lang w:val="uk-UA"/>
        </w:rPr>
        <w:t>. Дається взнаки багатий на києвознавчі видання фонд</w:t>
      </w:r>
      <w:r w:rsidR="009A777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читальні</w:t>
      </w:r>
      <w:r w:rsidR="00B81A6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55058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B81A6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наша києвознавч</w:t>
      </w:r>
      <w:r w:rsidR="00EA212C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B81A6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спрямованість роботи</w:t>
      </w:r>
      <w:r w:rsidR="00CB19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="00886CA2" w:rsidRPr="00CB19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прикладі </w:t>
      </w:r>
      <w:r w:rsidR="00CB193C" w:rsidRPr="00CB193C">
        <w:rPr>
          <w:rFonts w:ascii="Times New Roman" w:hAnsi="Times New Roman"/>
          <w:color w:val="000000" w:themeColor="text1"/>
          <w:sz w:val="28"/>
          <w:szCs w:val="28"/>
          <w:lang w:val="uk-UA"/>
        </w:rPr>
        <w:t>нового проєкту</w:t>
      </w:r>
      <w:r w:rsidR="00886CA2" w:rsidRPr="00CB19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розглядаються можливості розкриття туристичного потенціалу </w:t>
      </w:r>
      <w:r w:rsidR="00CB193C" w:rsidRPr="00CB19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міста і його історичне </w:t>
      </w:r>
      <w:r w:rsidR="009A7771" w:rsidRPr="00CB193C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підґрунтя</w:t>
      </w:r>
      <w:r w:rsidR="00CB193C" w:rsidRPr="00CB19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="00886CA2" w:rsidRPr="00CB193C">
        <w:rPr>
          <w:rFonts w:ascii="Times New Roman" w:hAnsi="Times New Roman"/>
          <w:color w:val="000000" w:themeColor="text1"/>
          <w:sz w:val="28"/>
          <w:szCs w:val="28"/>
          <w:lang w:val="uk-UA"/>
        </w:rPr>
        <w:t>Акцентується увага на своєрідності історичної забудови</w:t>
      </w:r>
      <w:r w:rsidR="00CB193C" w:rsidRPr="00CB193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9D54E7">
        <w:rPr>
          <w:rFonts w:ascii="Times New Roman" w:hAnsi="Times New Roman"/>
          <w:color w:val="3366FF"/>
          <w:sz w:val="28"/>
          <w:szCs w:val="28"/>
          <w:lang w:val="uk-UA"/>
        </w:rPr>
        <w:t xml:space="preserve"> </w:t>
      </w:r>
    </w:p>
    <w:p w14:paraId="63BCAAC6" w14:textId="494340FC" w:rsidR="004F4A86" w:rsidRPr="009A7771" w:rsidRDefault="004F4A86" w:rsidP="004F4A86">
      <w:pPr>
        <w:jc w:val="both"/>
        <w:rPr>
          <w:rFonts w:ascii="TT Jenevers" w:hAnsi="TT Jenevers"/>
          <w:color w:val="222220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 xml:space="preserve">Мета </w:t>
      </w:r>
      <w:r w:rsidRPr="00763334"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>про</w:t>
      </w:r>
      <w:r w:rsidR="00A557E6" w:rsidRPr="00763334"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>є</w:t>
      </w:r>
      <w:r w:rsidRPr="00763334"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>кту</w:t>
      </w:r>
      <w:r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>:</w:t>
      </w:r>
      <w:r>
        <w:rPr>
          <w:rFonts w:ascii="Times New Roman" w:hAnsi="Times New Roman"/>
          <w:color w:val="3366FF"/>
          <w:sz w:val="28"/>
          <w:szCs w:val="28"/>
          <w:lang w:val="uk-UA"/>
        </w:rPr>
        <w:t xml:space="preserve"> </w:t>
      </w:r>
      <w:r w:rsidR="00A557E6" w:rsidRPr="009A7771">
        <w:rPr>
          <w:rFonts w:ascii="Times New Roman" w:hAnsi="Times New Roman"/>
          <w:color w:val="000000" w:themeColor="text1"/>
          <w:sz w:val="28"/>
          <w:szCs w:val="28"/>
          <w:lang w:val="uk-UA"/>
        </w:rPr>
        <w:t>ознайом</w:t>
      </w:r>
      <w:r w:rsidR="009A7771" w:rsidRPr="009A7771">
        <w:rPr>
          <w:rFonts w:ascii="Times New Roman" w:hAnsi="Times New Roman"/>
          <w:color w:val="000000" w:themeColor="text1"/>
          <w:sz w:val="28"/>
          <w:szCs w:val="28"/>
          <w:lang w:val="uk-UA"/>
        </w:rPr>
        <w:t>ити</w:t>
      </w:r>
      <w:r w:rsidR="00A557E6" w:rsidRPr="009A777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підписників сторінки бібліотеки у </w:t>
      </w:r>
      <w:r w:rsidR="007B2396">
        <w:rPr>
          <w:rFonts w:ascii="Times New Roman" w:hAnsi="Times New Roman"/>
          <w:color w:val="000000" w:themeColor="text1"/>
          <w:sz w:val="28"/>
          <w:szCs w:val="28"/>
          <w:lang w:val="en-US"/>
        </w:rPr>
        <w:t>Facebook</w:t>
      </w:r>
      <w:r w:rsidR="00A557E6" w:rsidRPr="009A777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на </w:t>
      </w:r>
      <w:r w:rsidR="007B2396">
        <w:rPr>
          <w:rFonts w:ascii="Times New Roman" w:hAnsi="Times New Roman"/>
          <w:color w:val="000000" w:themeColor="text1"/>
          <w:sz w:val="28"/>
          <w:szCs w:val="28"/>
          <w:lang w:val="en-US"/>
        </w:rPr>
        <w:t>Youtube</w:t>
      </w:r>
      <w:r w:rsidR="007B2396" w:rsidRPr="007B239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557E6" w:rsidRPr="009A7771">
        <w:rPr>
          <w:rFonts w:ascii="Times New Roman" w:hAnsi="Times New Roman"/>
          <w:color w:val="000000" w:themeColor="text1"/>
          <w:sz w:val="28"/>
          <w:szCs w:val="28"/>
          <w:lang w:val="uk-UA"/>
        </w:rPr>
        <w:t>з історією столиці України</w:t>
      </w:r>
      <w:r w:rsidR="009A7771" w:rsidRPr="009A7771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9A7771">
        <w:rPr>
          <w:rFonts w:ascii="TT Jenevers" w:hAnsi="TT Jenevers"/>
          <w:color w:val="222220"/>
          <w:sz w:val="27"/>
          <w:szCs w:val="27"/>
          <w:shd w:val="clear" w:color="auto" w:fill="FFFFFF"/>
          <w:lang w:val="uk-UA"/>
        </w:rPr>
        <w:t xml:space="preserve"> </w:t>
      </w:r>
      <w:r w:rsidRPr="00FF2258">
        <w:rPr>
          <w:rFonts w:ascii="Times New Roman" w:hAnsi="Times New Roman"/>
          <w:i/>
          <w:iCs/>
          <w:sz w:val="28"/>
          <w:szCs w:val="28"/>
          <w:lang w:val="uk-UA"/>
        </w:rPr>
        <w:t>сприяти активній популяризації краєзнавчих продуктів і послуг бібліотеки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7F30">
        <w:rPr>
          <w:rFonts w:ascii="Times New Roman" w:hAnsi="Times New Roman"/>
          <w:sz w:val="28"/>
          <w:szCs w:val="28"/>
          <w:lang w:val="uk-UA"/>
        </w:rPr>
        <w:t>через</w:t>
      </w:r>
      <w:r>
        <w:rPr>
          <w:rFonts w:ascii="Times New Roman" w:hAnsi="Times New Roman"/>
          <w:sz w:val="28"/>
          <w:szCs w:val="28"/>
          <w:lang w:val="uk-UA"/>
        </w:rPr>
        <w:t xml:space="preserve"> інноваційн</w:t>
      </w:r>
      <w:r w:rsidR="003E7F30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форм</w:t>
      </w:r>
      <w:r w:rsidR="003E7F30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і метод</w:t>
      </w:r>
      <w:r w:rsidR="003E7F30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роботи з користувачами</w:t>
      </w:r>
      <w:r w:rsidR="009057A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57A5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творення позитивного іміджу і реклам</w:t>
      </w:r>
      <w:r w:rsidR="0006530D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бібліотеки.</w:t>
      </w:r>
    </w:p>
    <w:p w14:paraId="57F04D76" w14:textId="5D94BCED" w:rsidR="004F4A86" w:rsidRPr="00FF2258" w:rsidRDefault="004F4A86" w:rsidP="004F4A8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>Головне завдання:</w:t>
      </w:r>
      <w:r>
        <w:rPr>
          <w:rFonts w:ascii="Times New Roman" w:hAnsi="Times New Roman"/>
          <w:color w:val="3366FF"/>
          <w:sz w:val="28"/>
          <w:szCs w:val="28"/>
          <w:lang w:val="uk-UA"/>
        </w:rPr>
        <w:t xml:space="preserve"> </w:t>
      </w:r>
      <w:r w:rsidR="00763334" w:rsidRPr="00763334">
        <w:rPr>
          <w:rFonts w:ascii="Times New Roman" w:hAnsi="Times New Roman"/>
          <w:sz w:val="28"/>
          <w:szCs w:val="28"/>
          <w:lang w:val="uk-UA"/>
        </w:rPr>
        <w:t xml:space="preserve">проєкт передбачає створення відеороликів про Київ із демонстрацією раритетних поштових листівок із зображенням міста, під час перегляду яких можна буде проаналізувати, як змінився Київ з плином часу, порівняти місто в різні історичні періоди й відшукати вже добре знайомі киянам місця і споруди. Окрім цього, надаватиметься історична довідка про об’єкти, зображені на листівках, та інша </w:t>
      </w:r>
      <w:r w:rsidR="00763334" w:rsidRPr="00763334">
        <w:rPr>
          <w:rFonts w:ascii="Times New Roman" w:hAnsi="Times New Roman"/>
          <w:i/>
          <w:iCs/>
          <w:sz w:val="28"/>
          <w:szCs w:val="28"/>
          <w:lang w:val="uk-UA"/>
        </w:rPr>
        <w:t>цікава інформація, що заохочуватиме користувачів до корисного і змістовного дозвілля</w:t>
      </w:r>
      <w:r w:rsidR="00763334" w:rsidRPr="00763334">
        <w:rPr>
          <w:rFonts w:ascii="Times New Roman" w:hAnsi="Times New Roman"/>
          <w:sz w:val="28"/>
          <w:szCs w:val="28"/>
          <w:lang w:val="uk-UA"/>
        </w:rPr>
        <w:t>.</w:t>
      </w:r>
    </w:p>
    <w:p w14:paraId="6185C437" w14:textId="2D437F54" w:rsidR="00057FB7" w:rsidRPr="00057FB7" w:rsidRDefault="004F4A86" w:rsidP="00057FB7">
      <w:pPr>
        <w:pStyle w:val="a4"/>
        <w:shd w:val="clear" w:color="auto" w:fill="FFFFFF"/>
        <w:jc w:val="both"/>
        <w:rPr>
          <w:rFonts w:eastAsiaTheme="minorHAnsi" w:cstheme="minorBidi"/>
          <w:color w:val="000000" w:themeColor="text1"/>
          <w:sz w:val="28"/>
          <w:szCs w:val="28"/>
          <w:lang w:val="uk-UA" w:eastAsia="en-US"/>
        </w:rPr>
      </w:pPr>
      <w:r>
        <w:rPr>
          <w:color w:val="3366FF"/>
          <w:sz w:val="28"/>
          <w:szCs w:val="28"/>
          <w:u w:val="single"/>
          <w:lang w:val="uk-UA"/>
        </w:rPr>
        <w:t>Обґрунтування теми:</w:t>
      </w:r>
      <w:r>
        <w:rPr>
          <w:sz w:val="28"/>
          <w:szCs w:val="28"/>
          <w:lang w:val="uk-UA"/>
        </w:rPr>
        <w:t xml:space="preserve"> </w:t>
      </w:r>
      <w:r w:rsidR="00763334" w:rsidRPr="00763334">
        <w:rPr>
          <w:rFonts w:eastAsiaTheme="minorHAnsi" w:cstheme="minorBidi"/>
          <w:sz w:val="28"/>
          <w:szCs w:val="28"/>
          <w:lang w:val="uk-UA" w:eastAsia="en-US"/>
        </w:rPr>
        <w:t xml:space="preserve">цей дослідницький проєкт створюється через незмінно високий попит на невеликі ролики з києвознавства серед наших користувачів. Сьогодні це набуває особливого значення, оскільки Інтернет є дуже популярним і ним користуються навіть наші найстарші користувачі. Тому </w:t>
      </w:r>
      <w:r w:rsidR="00763334" w:rsidRPr="000F6438">
        <w:rPr>
          <w:rFonts w:eastAsiaTheme="minorHAnsi" w:cstheme="minorBidi"/>
          <w:i/>
          <w:iCs/>
          <w:sz w:val="28"/>
          <w:szCs w:val="28"/>
          <w:lang w:val="uk-UA" w:eastAsia="en-US"/>
        </w:rPr>
        <w:t>ми вважаємо дуже важливим впровадження нових проєктів, де бібліотека виступає на рівні з іншими відомими києвознавцями-блогерами</w:t>
      </w:r>
      <w:r w:rsidR="00763334" w:rsidRPr="00763334">
        <w:rPr>
          <w:rFonts w:eastAsiaTheme="minorHAnsi" w:cstheme="minorBidi"/>
          <w:sz w:val="28"/>
          <w:szCs w:val="28"/>
          <w:lang w:val="uk-UA" w:eastAsia="en-US"/>
        </w:rPr>
        <w:t>.</w:t>
      </w:r>
    </w:p>
    <w:p w14:paraId="685BC73D" w14:textId="77777777" w:rsidR="004F4A86" w:rsidRDefault="004F4A86" w:rsidP="004F4A86">
      <w:pPr>
        <w:jc w:val="both"/>
        <w:rPr>
          <w:rFonts w:ascii="Times New Roman" w:hAnsi="Times New Roman"/>
          <w:color w:val="3366FF"/>
          <w:sz w:val="28"/>
          <w:szCs w:val="28"/>
          <w:u w:val="single"/>
          <w:lang w:val="uk-UA"/>
        </w:rPr>
      </w:pPr>
      <w:r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>Форма роботи за проєктом:</w:t>
      </w:r>
    </w:p>
    <w:p w14:paraId="0AAA6C0A" w14:textId="34C00CE2" w:rsidR="00A557E6" w:rsidRDefault="00B06EDF" w:rsidP="004F4A86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відеоролики;</w:t>
      </w:r>
    </w:p>
    <w:p w14:paraId="02C757F5" w14:textId="6287F07A" w:rsidR="004F4A86" w:rsidRPr="00B06EDF" w:rsidRDefault="004F4A86" w:rsidP="00B06EDF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довідково-бібліографічне обслуговування.</w:t>
      </w:r>
    </w:p>
    <w:p w14:paraId="34860C13" w14:textId="771224BC" w:rsidR="004F4A86" w:rsidRDefault="004F4A86" w:rsidP="004F4A8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3366FF"/>
          <w:sz w:val="28"/>
          <w:szCs w:val="28"/>
          <w:u w:val="single"/>
          <w:lang w:val="uk-UA"/>
        </w:rPr>
        <w:t>Очікуваний результат: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4499">
        <w:rPr>
          <w:rFonts w:ascii="Times New Roman" w:hAnsi="Times New Roman"/>
          <w:sz w:val="28"/>
          <w:szCs w:val="28"/>
          <w:lang w:val="uk-UA"/>
        </w:rPr>
        <w:t>с</w:t>
      </w:r>
      <w:r w:rsidR="006917C4" w:rsidRPr="00B06EDF">
        <w:rPr>
          <w:rFonts w:ascii="Times New Roman" w:hAnsi="Times New Roman"/>
          <w:sz w:val="28"/>
          <w:szCs w:val="28"/>
          <w:lang w:val="uk-UA"/>
        </w:rPr>
        <w:t xml:space="preserve">подіваємося, що </w:t>
      </w:r>
      <w:r w:rsidR="00B06EDF" w:rsidRPr="00B06EDF">
        <w:rPr>
          <w:rFonts w:ascii="Times New Roman" w:hAnsi="Times New Roman"/>
          <w:sz w:val="28"/>
          <w:szCs w:val="28"/>
          <w:lang w:val="uk-UA"/>
        </w:rPr>
        <w:t>новий</w:t>
      </w:r>
      <w:r w:rsidR="006917C4" w:rsidRPr="00B06EDF">
        <w:rPr>
          <w:rFonts w:ascii="Times New Roman" w:hAnsi="Times New Roman"/>
          <w:sz w:val="28"/>
          <w:szCs w:val="28"/>
          <w:lang w:val="uk-UA"/>
        </w:rPr>
        <w:t xml:space="preserve"> проєкт нес</w:t>
      </w:r>
      <w:r w:rsidR="007D120A">
        <w:rPr>
          <w:rFonts w:ascii="Times New Roman" w:hAnsi="Times New Roman"/>
          <w:sz w:val="28"/>
          <w:szCs w:val="28"/>
          <w:lang w:val="uk-UA"/>
        </w:rPr>
        <w:t>тим</w:t>
      </w:r>
      <w:r w:rsidR="006917C4" w:rsidRPr="00B06EDF">
        <w:rPr>
          <w:rFonts w:ascii="Times New Roman" w:hAnsi="Times New Roman"/>
          <w:sz w:val="28"/>
          <w:szCs w:val="28"/>
          <w:lang w:val="uk-UA"/>
        </w:rPr>
        <w:t xml:space="preserve">е не тільки пізнавальну і дослідницьку функції, але і </w:t>
      </w:r>
      <w:r w:rsidR="006917C4" w:rsidRPr="000F6438">
        <w:rPr>
          <w:rFonts w:ascii="Times New Roman" w:hAnsi="Times New Roman"/>
          <w:i/>
          <w:iCs/>
          <w:sz w:val="28"/>
          <w:szCs w:val="28"/>
          <w:lang w:val="uk-UA"/>
        </w:rPr>
        <w:t>спонука</w:t>
      </w:r>
      <w:r w:rsidR="007D120A" w:rsidRPr="000F6438">
        <w:rPr>
          <w:rFonts w:ascii="Times New Roman" w:hAnsi="Times New Roman"/>
          <w:i/>
          <w:iCs/>
          <w:sz w:val="28"/>
          <w:szCs w:val="28"/>
          <w:lang w:val="uk-UA"/>
        </w:rPr>
        <w:t>тиме</w:t>
      </w:r>
      <w:r w:rsidR="006917C4" w:rsidRPr="000F6438">
        <w:rPr>
          <w:rFonts w:ascii="Times New Roman" w:hAnsi="Times New Roman"/>
          <w:i/>
          <w:iCs/>
          <w:sz w:val="28"/>
          <w:szCs w:val="28"/>
          <w:lang w:val="uk-UA"/>
        </w:rPr>
        <w:t xml:space="preserve"> глядачів до читання києвознавчої літератури</w:t>
      </w:r>
      <w:r w:rsidR="006917C4" w:rsidRPr="00B06EDF">
        <w:rPr>
          <w:rFonts w:ascii="Times New Roman" w:hAnsi="Times New Roman"/>
          <w:sz w:val="28"/>
          <w:szCs w:val="28"/>
          <w:lang w:val="uk-UA"/>
        </w:rPr>
        <w:t>. Маємо надію, що сучасне, «блогерське» подання матеріалу буде цікаве нашим підписникам</w:t>
      </w:r>
      <w:r w:rsidR="00B06EDF" w:rsidRPr="00B06EDF">
        <w:rPr>
          <w:rFonts w:ascii="Times New Roman" w:hAnsi="Times New Roman"/>
          <w:sz w:val="28"/>
          <w:szCs w:val="28"/>
          <w:lang w:val="uk-UA"/>
        </w:rPr>
        <w:t>, адже</w:t>
      </w:r>
      <w:r w:rsidR="006917C4" w:rsidRPr="00B06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3288" w:rsidRPr="00B06EDF">
        <w:rPr>
          <w:rFonts w:ascii="Times New Roman" w:hAnsi="Times New Roman"/>
          <w:sz w:val="28"/>
          <w:szCs w:val="28"/>
          <w:lang w:val="uk-UA"/>
        </w:rPr>
        <w:t xml:space="preserve">такий підхід дає змогу в популярній </w:t>
      </w:r>
      <w:r w:rsidR="00B06EDF" w:rsidRPr="00B06EDF">
        <w:rPr>
          <w:rFonts w:ascii="Times New Roman" w:hAnsi="Times New Roman"/>
          <w:sz w:val="28"/>
          <w:szCs w:val="28"/>
          <w:lang w:val="uk-UA"/>
        </w:rPr>
        <w:t xml:space="preserve">і сучасній </w:t>
      </w:r>
      <w:r w:rsidR="00C33288" w:rsidRPr="00B06EDF">
        <w:rPr>
          <w:rFonts w:ascii="Times New Roman" w:hAnsi="Times New Roman"/>
          <w:sz w:val="28"/>
          <w:szCs w:val="28"/>
          <w:lang w:val="uk-UA"/>
        </w:rPr>
        <w:t xml:space="preserve">формі надати читачам інформацію про життя міста </w:t>
      </w:r>
      <w:r w:rsidR="00057FB7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06EDF" w:rsidRPr="00B06EDF">
        <w:rPr>
          <w:rFonts w:ascii="Times New Roman" w:hAnsi="Times New Roman"/>
          <w:sz w:val="28"/>
          <w:szCs w:val="28"/>
          <w:lang w:val="uk-UA"/>
        </w:rPr>
        <w:t>давніх</w:t>
      </w:r>
      <w:r w:rsidR="00C33288" w:rsidRPr="00B06EDF">
        <w:rPr>
          <w:rFonts w:ascii="Times New Roman" w:hAnsi="Times New Roman"/>
          <w:sz w:val="28"/>
          <w:szCs w:val="28"/>
          <w:lang w:val="uk-UA"/>
        </w:rPr>
        <w:t xml:space="preserve"> часів</w:t>
      </w:r>
      <w:r w:rsidR="00057FB7">
        <w:rPr>
          <w:rFonts w:ascii="Times New Roman" w:hAnsi="Times New Roman"/>
          <w:sz w:val="28"/>
          <w:szCs w:val="28"/>
          <w:lang w:val="uk-UA"/>
        </w:rPr>
        <w:t xml:space="preserve"> до сьогодення</w:t>
      </w:r>
      <w:r w:rsidR="00C33288" w:rsidRPr="00B06EDF">
        <w:rPr>
          <w:rFonts w:ascii="Times New Roman" w:hAnsi="Times New Roman"/>
          <w:sz w:val="28"/>
          <w:szCs w:val="28"/>
          <w:lang w:val="uk-UA"/>
        </w:rPr>
        <w:t>.</w:t>
      </w:r>
    </w:p>
    <w:p w14:paraId="4B2C415D" w14:textId="1795B84F" w:rsidR="00A557E6" w:rsidRDefault="004F4A86" w:rsidP="006917C4">
      <w:pPr>
        <w:pStyle w:val="a4"/>
        <w:spacing w:after="120" w:afterAutospacing="0"/>
        <w:jc w:val="both"/>
        <w:rPr>
          <w:sz w:val="28"/>
          <w:szCs w:val="28"/>
          <w:lang w:val="uk-UA"/>
        </w:rPr>
      </w:pPr>
      <w:r w:rsidRPr="0011261E">
        <w:rPr>
          <w:rFonts w:eastAsiaTheme="minorHAnsi" w:cstheme="minorBidi"/>
          <w:color w:val="3366FF"/>
          <w:sz w:val="28"/>
          <w:szCs w:val="28"/>
          <w:u w:val="single"/>
          <w:lang w:val="uk-UA" w:eastAsia="en-US"/>
        </w:rPr>
        <w:t>Цільова</w:t>
      </w:r>
      <w:r w:rsidRPr="0011261E">
        <w:rPr>
          <w:rFonts w:eastAsiaTheme="minorHAnsi" w:cstheme="minorBidi"/>
          <w:color w:val="3366FF"/>
          <w:sz w:val="28"/>
          <w:szCs w:val="28"/>
          <w:u w:val="single"/>
          <w:lang w:eastAsia="en-US"/>
        </w:rPr>
        <w:t xml:space="preserve"> </w:t>
      </w:r>
      <w:r w:rsidRPr="0011261E">
        <w:rPr>
          <w:rFonts w:eastAsiaTheme="minorHAnsi" w:cstheme="minorBidi"/>
          <w:color w:val="3366FF"/>
          <w:sz w:val="28"/>
          <w:szCs w:val="28"/>
          <w:u w:val="single"/>
          <w:lang w:val="uk-UA" w:eastAsia="en-US"/>
        </w:rPr>
        <w:t>категорія</w:t>
      </w:r>
      <w:r w:rsidRPr="0011261E">
        <w:rPr>
          <w:rFonts w:eastAsiaTheme="minorHAnsi" w:cstheme="minorBidi"/>
          <w:color w:val="3366FF"/>
          <w:sz w:val="28"/>
          <w:szCs w:val="28"/>
          <w:u w:val="single"/>
          <w:lang w:eastAsia="en-US"/>
        </w:rPr>
        <w:t xml:space="preserve"> </w:t>
      </w:r>
      <w:r w:rsidRPr="0011261E">
        <w:rPr>
          <w:rFonts w:eastAsiaTheme="minorHAnsi" w:cstheme="minorBidi"/>
          <w:color w:val="3366FF"/>
          <w:sz w:val="28"/>
          <w:szCs w:val="28"/>
          <w:u w:val="single"/>
          <w:lang w:val="uk-UA" w:eastAsia="en-US"/>
        </w:rPr>
        <w:t>учасників про</w:t>
      </w:r>
      <w:r w:rsidRPr="0011261E">
        <w:rPr>
          <w:rFonts w:eastAsiaTheme="minorHAnsi" w:cstheme="minorBidi"/>
          <w:color w:val="3366FF"/>
          <w:sz w:val="28"/>
          <w:szCs w:val="28"/>
          <w:u w:val="single"/>
          <w:lang w:eastAsia="en-US"/>
        </w:rPr>
        <w:t>є</w:t>
      </w:r>
      <w:r w:rsidRPr="0011261E">
        <w:rPr>
          <w:rFonts w:eastAsiaTheme="minorHAnsi" w:cstheme="minorBidi"/>
          <w:color w:val="3366FF"/>
          <w:sz w:val="28"/>
          <w:szCs w:val="28"/>
          <w:u w:val="single"/>
          <w:lang w:val="uk-UA" w:eastAsia="en-US"/>
        </w:rPr>
        <w:t>кту</w:t>
      </w:r>
      <w:r w:rsidR="0011261E">
        <w:rPr>
          <w:color w:val="3366FF"/>
          <w:sz w:val="28"/>
          <w:szCs w:val="28"/>
          <w:u w:val="single"/>
          <w:lang w:val="uk-UA"/>
        </w:rPr>
        <w:t>:</w:t>
      </w:r>
      <w:r w:rsidRPr="0011261E"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різні категорії користувачів</w:t>
      </w:r>
      <w:r w:rsidR="006917C4">
        <w:rPr>
          <w:sz w:val="28"/>
          <w:szCs w:val="28"/>
          <w:lang w:val="uk-UA"/>
        </w:rPr>
        <w:t>.</w:t>
      </w:r>
    </w:p>
    <w:p w14:paraId="1EEDE3F7" w14:textId="090B58CF" w:rsidR="00057FB7" w:rsidRPr="00057FB7" w:rsidRDefault="00057FB7" w:rsidP="006917C4">
      <w:pPr>
        <w:pStyle w:val="a4"/>
        <w:spacing w:after="120" w:afterAutospacing="0"/>
        <w:jc w:val="both"/>
        <w:rPr>
          <w:i/>
          <w:iCs/>
          <w:sz w:val="28"/>
          <w:szCs w:val="28"/>
          <w:lang w:val="uk-UA"/>
        </w:rPr>
      </w:pPr>
      <w:r w:rsidRPr="00057FB7">
        <w:rPr>
          <w:i/>
          <w:iCs/>
          <w:sz w:val="28"/>
          <w:szCs w:val="28"/>
          <w:lang w:val="uk-UA"/>
        </w:rPr>
        <w:lastRenderedPageBreak/>
        <w:t>За планом відеоролики «Читаємо Київ з ретро-л</w:t>
      </w:r>
      <w:r w:rsidR="007724C4">
        <w:rPr>
          <w:i/>
          <w:iCs/>
          <w:sz w:val="28"/>
          <w:szCs w:val="28"/>
          <w:lang w:val="uk-UA"/>
        </w:rPr>
        <w:t>и</w:t>
      </w:r>
      <w:r w:rsidRPr="00057FB7">
        <w:rPr>
          <w:i/>
          <w:iCs/>
          <w:sz w:val="28"/>
          <w:szCs w:val="28"/>
          <w:lang w:val="uk-UA"/>
        </w:rPr>
        <w:t xml:space="preserve">стівок» будуть виходити раз на місць протягом 2023 року. </w:t>
      </w:r>
    </w:p>
    <w:sectPr w:rsidR="00057FB7" w:rsidRPr="00057F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T Jenever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78C1FE6"/>
    <w:lvl w:ilvl="0">
      <w:numFmt w:val="bullet"/>
      <w:lvlText w:val="*"/>
      <w:lvlJc w:val="left"/>
    </w:lvl>
  </w:abstractNum>
  <w:abstractNum w:abstractNumId="1" w15:restartNumberingAfterBreak="0">
    <w:nsid w:val="50757163"/>
    <w:multiLevelType w:val="multilevel"/>
    <w:tmpl w:val="0CE4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516D4"/>
    <w:multiLevelType w:val="hybridMultilevel"/>
    <w:tmpl w:val="F2B469A4"/>
    <w:lvl w:ilvl="0" w:tplc="1390FC8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733738">
    <w:abstractNumId w:val="2"/>
  </w:num>
  <w:num w:numId="2" w16cid:durableId="2063478332">
    <w:abstractNumId w:val="1"/>
  </w:num>
  <w:num w:numId="3" w16cid:durableId="68375218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86"/>
    <w:rsid w:val="00026C98"/>
    <w:rsid w:val="00057FB7"/>
    <w:rsid w:val="0006530D"/>
    <w:rsid w:val="000F6438"/>
    <w:rsid w:val="0011261E"/>
    <w:rsid w:val="0016138D"/>
    <w:rsid w:val="00217890"/>
    <w:rsid w:val="00347E34"/>
    <w:rsid w:val="00366010"/>
    <w:rsid w:val="003E7F30"/>
    <w:rsid w:val="004970ED"/>
    <w:rsid w:val="004F4A86"/>
    <w:rsid w:val="00590EC9"/>
    <w:rsid w:val="00686B69"/>
    <w:rsid w:val="006917C4"/>
    <w:rsid w:val="00763334"/>
    <w:rsid w:val="007724C4"/>
    <w:rsid w:val="007B2396"/>
    <w:rsid w:val="007D120A"/>
    <w:rsid w:val="007E6BAE"/>
    <w:rsid w:val="0081793A"/>
    <w:rsid w:val="00857B79"/>
    <w:rsid w:val="00886CA2"/>
    <w:rsid w:val="008F303F"/>
    <w:rsid w:val="009057A5"/>
    <w:rsid w:val="009A7771"/>
    <w:rsid w:val="009D3BE8"/>
    <w:rsid w:val="009D54E7"/>
    <w:rsid w:val="00A557E6"/>
    <w:rsid w:val="00A723BD"/>
    <w:rsid w:val="00A86A8A"/>
    <w:rsid w:val="00AD6FF4"/>
    <w:rsid w:val="00B06EDF"/>
    <w:rsid w:val="00B55058"/>
    <w:rsid w:val="00B736E6"/>
    <w:rsid w:val="00B81A6E"/>
    <w:rsid w:val="00BB5254"/>
    <w:rsid w:val="00BD4E16"/>
    <w:rsid w:val="00C26267"/>
    <w:rsid w:val="00C33288"/>
    <w:rsid w:val="00C45EF7"/>
    <w:rsid w:val="00C5178D"/>
    <w:rsid w:val="00CB193C"/>
    <w:rsid w:val="00CC4499"/>
    <w:rsid w:val="00CD105A"/>
    <w:rsid w:val="00D24395"/>
    <w:rsid w:val="00DC35CC"/>
    <w:rsid w:val="00EA212C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3AD2"/>
  <w15:chartTrackingRefBased/>
  <w15:docId w15:val="{9B86EDE2-97C4-4F15-B5B6-3B8616A4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A86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4A86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uiPriority w:val="99"/>
    <w:unhideWhenUsed/>
    <w:rsid w:val="004F4A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F4A86"/>
    <w:pPr>
      <w:ind w:left="720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4F4A8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CBS</cp:lastModifiedBy>
  <cp:revision>3</cp:revision>
  <dcterms:created xsi:type="dcterms:W3CDTF">2023-04-07T06:34:00Z</dcterms:created>
  <dcterms:modified xsi:type="dcterms:W3CDTF">2023-04-07T06:36:00Z</dcterms:modified>
</cp:coreProperties>
</file>