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EF5B" w14:textId="77777777" w:rsidR="00AC7151" w:rsidRPr="00FA0ADD" w:rsidRDefault="00AC7151" w:rsidP="00AC7151">
      <w:pPr>
        <w:pStyle w:val="2"/>
        <w:rPr>
          <w:rFonts w:ascii="Times New Roman" w:hAnsi="Times New Roman" w:cs="Times New Roman"/>
          <w:bCs w:val="0"/>
          <w:lang w:val="uk-UA"/>
        </w:rPr>
      </w:pPr>
    </w:p>
    <w:p w14:paraId="2D993A65" w14:textId="77777777" w:rsidR="00AC7151" w:rsidRPr="001101A5" w:rsidRDefault="00AC7151" w:rsidP="008C2E8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2060"/>
          <w:sz w:val="36"/>
          <w:szCs w:val="36"/>
          <w:lang w:val="uk-UA"/>
        </w:rPr>
      </w:pPr>
      <w:r w:rsidRPr="001101A5">
        <w:rPr>
          <w:rFonts w:ascii="Times New Roman" w:hAnsi="Times New Roman" w:cs="Times New Roman"/>
          <w:bCs w:val="0"/>
          <w:color w:val="002060"/>
          <w:sz w:val="36"/>
          <w:szCs w:val="36"/>
          <w:lang w:val="uk-UA"/>
        </w:rPr>
        <w:t>Централізована бібліотечна система Подільського району</w:t>
      </w:r>
    </w:p>
    <w:p w14:paraId="0F35F93B" w14:textId="3708AB3A" w:rsidR="008C2E8E" w:rsidRPr="001101A5" w:rsidRDefault="00AC7151" w:rsidP="008C2E8E">
      <w:pPr>
        <w:jc w:val="center"/>
        <w:rPr>
          <w:b/>
          <w:color w:val="002060"/>
          <w:sz w:val="36"/>
          <w:szCs w:val="36"/>
          <w:lang w:val="uk-UA"/>
        </w:rPr>
      </w:pPr>
      <w:r w:rsidRPr="001101A5">
        <w:rPr>
          <w:b/>
          <w:color w:val="002060"/>
          <w:sz w:val="36"/>
          <w:szCs w:val="36"/>
          <w:lang w:val="uk-UA"/>
        </w:rPr>
        <w:t>Бібліотека сімейного читання імені Садріддіна  Айні</w:t>
      </w:r>
    </w:p>
    <w:p w14:paraId="629DB167" w14:textId="56ABAB63" w:rsidR="008C2E8E" w:rsidRDefault="008C2E8E" w:rsidP="008C2E8E">
      <w:pPr>
        <w:jc w:val="center"/>
        <w:rPr>
          <w:rFonts w:ascii="Arial Narrow" w:hAnsi="Arial Narrow"/>
          <w:b/>
          <w:color w:val="0070C0"/>
          <w:sz w:val="36"/>
          <w:szCs w:val="36"/>
          <w:lang w:val="uk-UA"/>
        </w:rPr>
      </w:pPr>
    </w:p>
    <w:p w14:paraId="12DACF2E" w14:textId="77777777" w:rsidR="008C2E8E" w:rsidRPr="008C2E8E" w:rsidRDefault="008C2E8E" w:rsidP="008C2E8E">
      <w:pPr>
        <w:jc w:val="center"/>
        <w:rPr>
          <w:rFonts w:ascii="Arial Narrow" w:hAnsi="Arial Narrow"/>
          <w:color w:val="0070C0"/>
          <w:sz w:val="36"/>
          <w:szCs w:val="36"/>
          <w:lang w:val="uk-UA"/>
        </w:rPr>
      </w:pPr>
    </w:p>
    <w:p w14:paraId="7B6577BD" w14:textId="77777777" w:rsidR="00AC7151" w:rsidRDefault="00AC7151" w:rsidP="00AC7151">
      <w:pPr>
        <w:rPr>
          <w:b/>
          <w:color w:val="002060"/>
          <w:sz w:val="28"/>
          <w:szCs w:val="28"/>
          <w:lang w:val="uk-UA"/>
        </w:rPr>
      </w:pPr>
    </w:p>
    <w:p w14:paraId="65079315" w14:textId="12976138" w:rsidR="008C2E8E" w:rsidRPr="00FA0ADD" w:rsidRDefault="00AC7151" w:rsidP="00FA0ADD">
      <w:pPr>
        <w:jc w:val="center"/>
        <w:rPr>
          <w:color w:val="002060"/>
          <w:sz w:val="28"/>
          <w:szCs w:val="28"/>
          <w:lang w:val="uk-UA"/>
        </w:rPr>
      </w:pPr>
      <w:r>
        <w:rPr>
          <w:b/>
          <w:noProof/>
          <w:color w:val="002060"/>
          <w:sz w:val="28"/>
          <w:szCs w:val="28"/>
          <w:lang w:val="uk-UA"/>
        </w:rPr>
        <w:drawing>
          <wp:inline distT="0" distB="0" distL="0" distR="0" wp14:anchorId="4C84CA43" wp14:editId="03093087">
            <wp:extent cx="4761130" cy="31813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1" t="21349" r="21357" b="27902"/>
                    <a:stretch/>
                  </pic:blipFill>
                  <pic:spPr bwMode="auto">
                    <a:xfrm>
                      <a:off x="0" y="0"/>
                      <a:ext cx="4794963" cy="3203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062C7" w14:textId="77777777" w:rsidR="00A14854" w:rsidRDefault="00A14854" w:rsidP="00075D85">
      <w:pPr>
        <w:rPr>
          <w:b/>
          <w:color w:val="C45911" w:themeColor="accent2" w:themeShade="BF"/>
          <w:sz w:val="48"/>
          <w:szCs w:val="48"/>
          <w:lang w:val="uk-UA"/>
        </w:rPr>
      </w:pPr>
    </w:p>
    <w:p w14:paraId="6F133008" w14:textId="4CA6E307" w:rsidR="008C2E8E" w:rsidRPr="00FA0ADD" w:rsidRDefault="008C2E8E" w:rsidP="008C2E8E">
      <w:pPr>
        <w:jc w:val="center"/>
        <w:rPr>
          <w:b/>
          <w:color w:val="C45911" w:themeColor="accent2" w:themeShade="BF"/>
          <w:sz w:val="48"/>
          <w:szCs w:val="48"/>
          <w:lang w:val="uk-UA"/>
        </w:rPr>
      </w:pPr>
      <w:r w:rsidRPr="00FA0ADD">
        <w:rPr>
          <w:b/>
          <w:color w:val="C45911" w:themeColor="accent2" w:themeShade="BF"/>
          <w:sz w:val="48"/>
          <w:szCs w:val="48"/>
          <w:lang w:val="uk-UA"/>
        </w:rPr>
        <w:t>Погляд в історію України</w:t>
      </w:r>
    </w:p>
    <w:p w14:paraId="4E2694DF" w14:textId="77777777" w:rsidR="008C2E8E" w:rsidRDefault="008C2E8E" w:rsidP="008C2E8E">
      <w:pPr>
        <w:rPr>
          <w:b/>
          <w:color w:val="002060"/>
          <w:sz w:val="36"/>
          <w:szCs w:val="36"/>
          <w:lang w:val="uk-UA"/>
        </w:rPr>
      </w:pPr>
      <w:r>
        <w:rPr>
          <w:b/>
          <w:color w:val="002060"/>
          <w:sz w:val="36"/>
          <w:szCs w:val="36"/>
          <w:lang w:val="uk-UA"/>
        </w:rPr>
        <w:t xml:space="preserve">                             </w:t>
      </w:r>
    </w:p>
    <w:p w14:paraId="392A137E" w14:textId="1820EC3A" w:rsidR="008C2E8E" w:rsidRDefault="008C2E8E" w:rsidP="008C2E8E">
      <w:pPr>
        <w:jc w:val="center"/>
        <w:rPr>
          <w:b/>
          <w:color w:val="002060"/>
          <w:sz w:val="32"/>
          <w:szCs w:val="32"/>
          <w:lang w:val="uk-UA"/>
        </w:rPr>
      </w:pPr>
      <w:r>
        <w:rPr>
          <w:b/>
          <w:color w:val="002060"/>
          <w:sz w:val="32"/>
          <w:szCs w:val="32"/>
          <w:lang w:val="uk-UA"/>
        </w:rPr>
        <w:t xml:space="preserve">  </w:t>
      </w:r>
      <w:r w:rsidR="00FA0ADD">
        <w:rPr>
          <w:b/>
          <w:color w:val="002060"/>
          <w:sz w:val="32"/>
          <w:szCs w:val="32"/>
          <w:lang w:val="uk-UA"/>
        </w:rPr>
        <w:t xml:space="preserve">авторський </w:t>
      </w:r>
      <w:r w:rsidR="00A17F2F">
        <w:rPr>
          <w:b/>
          <w:color w:val="002060"/>
          <w:sz w:val="32"/>
          <w:szCs w:val="32"/>
          <w:lang w:val="uk-UA"/>
        </w:rPr>
        <w:t>проєкт</w:t>
      </w:r>
      <w:r w:rsidR="00FA0ADD">
        <w:rPr>
          <w:b/>
          <w:color w:val="002060"/>
          <w:sz w:val="32"/>
          <w:szCs w:val="32"/>
          <w:lang w:val="uk-UA"/>
        </w:rPr>
        <w:t xml:space="preserve"> </w:t>
      </w:r>
      <w:r w:rsidR="00A14854">
        <w:rPr>
          <w:b/>
          <w:color w:val="002060"/>
          <w:sz w:val="32"/>
          <w:szCs w:val="32"/>
          <w:lang w:val="uk-UA"/>
        </w:rPr>
        <w:t xml:space="preserve">                                                                    </w:t>
      </w:r>
      <w:r w:rsidR="00FA0ADD">
        <w:rPr>
          <w:b/>
          <w:color w:val="002060"/>
          <w:sz w:val="32"/>
          <w:szCs w:val="32"/>
          <w:lang w:val="uk-UA"/>
        </w:rPr>
        <w:t>Анатолія Горового</w:t>
      </w:r>
      <w:r w:rsidR="00A14854" w:rsidRPr="00A14854">
        <w:rPr>
          <w:b/>
          <w:color w:val="002060"/>
          <w:sz w:val="32"/>
          <w:szCs w:val="32"/>
          <w:lang w:val="uk-UA"/>
        </w:rPr>
        <w:t xml:space="preserve">, </w:t>
      </w:r>
      <w:r w:rsidR="00A14854" w:rsidRPr="00A14854">
        <w:rPr>
          <w:b/>
          <w:color w:val="002060"/>
          <w:sz w:val="28"/>
          <w:szCs w:val="28"/>
          <w:lang w:val="uk-UA"/>
        </w:rPr>
        <w:t>історика, поета, художника</w:t>
      </w:r>
    </w:p>
    <w:p w14:paraId="2B9A9E90" w14:textId="77777777" w:rsidR="008C2E8E" w:rsidRDefault="008C2E8E" w:rsidP="008C2E8E">
      <w:pPr>
        <w:jc w:val="right"/>
        <w:rPr>
          <w:color w:val="002060"/>
          <w:sz w:val="28"/>
          <w:szCs w:val="28"/>
          <w:lang w:val="uk-UA"/>
        </w:rPr>
      </w:pPr>
    </w:p>
    <w:p w14:paraId="3FECCF6D" w14:textId="7ADE698D" w:rsidR="008C2E8E" w:rsidRPr="00FA0ADD" w:rsidRDefault="008C2E8E" w:rsidP="00FA0ADD">
      <w:pPr>
        <w:rPr>
          <w:b/>
          <w:bCs/>
          <w:color w:val="002060"/>
          <w:sz w:val="28"/>
          <w:szCs w:val="28"/>
          <w:lang w:val="uk-UA"/>
        </w:rPr>
      </w:pPr>
    </w:p>
    <w:p w14:paraId="41844813" w14:textId="77777777" w:rsidR="008C2E8E" w:rsidRPr="00FA0ADD" w:rsidRDefault="008C2E8E" w:rsidP="008C2E8E">
      <w:pPr>
        <w:jc w:val="right"/>
        <w:rPr>
          <w:b/>
          <w:bCs/>
          <w:color w:val="002060"/>
          <w:sz w:val="28"/>
          <w:szCs w:val="28"/>
          <w:lang w:val="uk-UA"/>
        </w:rPr>
      </w:pPr>
    </w:p>
    <w:p w14:paraId="7D86106E" w14:textId="65C1C610" w:rsidR="00AC7151" w:rsidRPr="00FA0ADD" w:rsidRDefault="00AC7151" w:rsidP="008C2E8E">
      <w:pPr>
        <w:jc w:val="right"/>
        <w:rPr>
          <w:b/>
          <w:bCs/>
          <w:color w:val="002060"/>
          <w:sz w:val="28"/>
          <w:szCs w:val="28"/>
          <w:lang w:val="uk-UA"/>
        </w:rPr>
      </w:pPr>
      <w:r w:rsidRPr="00FA0ADD">
        <w:rPr>
          <w:b/>
          <w:bCs/>
          <w:color w:val="002060"/>
          <w:sz w:val="28"/>
          <w:szCs w:val="28"/>
          <w:lang w:val="uk-UA"/>
        </w:rPr>
        <w:t>Термін дії : 202</w:t>
      </w:r>
      <w:r w:rsidR="008C2E8E" w:rsidRPr="00FA0ADD">
        <w:rPr>
          <w:b/>
          <w:bCs/>
          <w:color w:val="002060"/>
          <w:sz w:val="28"/>
          <w:szCs w:val="28"/>
          <w:lang w:val="uk-UA"/>
        </w:rPr>
        <w:t>3</w:t>
      </w:r>
      <w:r w:rsidRPr="00FA0ADD">
        <w:rPr>
          <w:b/>
          <w:bCs/>
          <w:color w:val="002060"/>
          <w:sz w:val="28"/>
          <w:szCs w:val="28"/>
          <w:lang w:val="uk-UA"/>
        </w:rPr>
        <w:t xml:space="preserve"> – 202</w:t>
      </w:r>
      <w:r w:rsidR="008C2E8E" w:rsidRPr="00FA0ADD">
        <w:rPr>
          <w:b/>
          <w:bCs/>
          <w:color w:val="002060"/>
          <w:sz w:val="28"/>
          <w:szCs w:val="28"/>
          <w:lang w:val="uk-UA"/>
        </w:rPr>
        <w:t>4</w:t>
      </w:r>
      <w:r w:rsidRPr="00FA0ADD">
        <w:rPr>
          <w:b/>
          <w:bCs/>
          <w:color w:val="002060"/>
          <w:sz w:val="28"/>
          <w:szCs w:val="28"/>
          <w:lang w:val="uk-UA"/>
        </w:rPr>
        <w:t xml:space="preserve"> роки</w:t>
      </w:r>
    </w:p>
    <w:p w14:paraId="1B31456C" w14:textId="0ACDD281" w:rsidR="00AC7151" w:rsidRPr="00FA0ADD" w:rsidRDefault="00AC7151" w:rsidP="00AC7151">
      <w:pPr>
        <w:rPr>
          <w:b/>
          <w:bCs/>
          <w:color w:val="002060"/>
          <w:sz w:val="28"/>
          <w:szCs w:val="28"/>
          <w:lang w:val="uk-UA"/>
        </w:rPr>
      </w:pPr>
    </w:p>
    <w:p w14:paraId="26E67B02" w14:textId="7309CB39" w:rsidR="008C2E8E" w:rsidRPr="00FA0ADD" w:rsidRDefault="008C2E8E" w:rsidP="00AC7151">
      <w:pPr>
        <w:rPr>
          <w:b/>
          <w:bCs/>
          <w:color w:val="002060"/>
          <w:sz w:val="28"/>
          <w:szCs w:val="28"/>
          <w:lang w:val="uk-UA"/>
        </w:rPr>
      </w:pPr>
    </w:p>
    <w:p w14:paraId="59C63F31" w14:textId="77777777" w:rsidR="008C2E8E" w:rsidRPr="00FA0ADD" w:rsidRDefault="008C2E8E" w:rsidP="00AC7151">
      <w:pPr>
        <w:rPr>
          <w:b/>
          <w:bCs/>
          <w:color w:val="002060"/>
          <w:sz w:val="28"/>
          <w:szCs w:val="28"/>
          <w:lang w:val="uk-UA"/>
        </w:rPr>
      </w:pPr>
    </w:p>
    <w:p w14:paraId="4C4104A5" w14:textId="77777777" w:rsidR="00AC7151" w:rsidRPr="00FA0ADD" w:rsidRDefault="00AC7151" w:rsidP="00AC7151">
      <w:pPr>
        <w:jc w:val="right"/>
        <w:rPr>
          <w:b/>
          <w:bCs/>
          <w:color w:val="002060"/>
          <w:sz w:val="28"/>
          <w:szCs w:val="28"/>
          <w:lang w:val="uk-UA"/>
        </w:rPr>
      </w:pPr>
      <w:r w:rsidRPr="00FA0ADD">
        <w:rPr>
          <w:b/>
          <w:bCs/>
          <w:color w:val="002060"/>
          <w:sz w:val="28"/>
          <w:szCs w:val="28"/>
          <w:lang w:val="uk-UA"/>
        </w:rPr>
        <w:t xml:space="preserve">                                     Керівник : Батюк Світлана Володимирівна, </w:t>
      </w:r>
    </w:p>
    <w:p w14:paraId="755C018F" w14:textId="29818826" w:rsidR="00AC7151" w:rsidRPr="00FA0ADD" w:rsidRDefault="00FA0ADD" w:rsidP="00FA0ADD">
      <w:pPr>
        <w:jc w:val="right"/>
        <w:rPr>
          <w:b/>
          <w:bCs/>
          <w:color w:val="002060"/>
          <w:sz w:val="28"/>
          <w:szCs w:val="28"/>
          <w:lang w:val="uk-UA"/>
        </w:rPr>
      </w:pPr>
      <w:r>
        <w:rPr>
          <w:b/>
          <w:bCs/>
          <w:color w:val="002060"/>
          <w:sz w:val="28"/>
          <w:szCs w:val="28"/>
          <w:lang w:val="uk-UA"/>
        </w:rPr>
        <w:t xml:space="preserve"> з</w:t>
      </w:r>
      <w:r w:rsidR="00AC7151" w:rsidRPr="00FA0ADD">
        <w:rPr>
          <w:b/>
          <w:bCs/>
          <w:color w:val="002060"/>
          <w:sz w:val="28"/>
          <w:szCs w:val="28"/>
          <w:lang w:val="uk-UA"/>
        </w:rPr>
        <w:t>авідувачк</w:t>
      </w:r>
      <w:r>
        <w:rPr>
          <w:b/>
          <w:bCs/>
          <w:color w:val="002060"/>
          <w:sz w:val="28"/>
          <w:szCs w:val="28"/>
          <w:lang w:val="uk-UA"/>
        </w:rPr>
        <w:t xml:space="preserve">а </w:t>
      </w:r>
      <w:r w:rsidR="00AC7151" w:rsidRPr="00FA0ADD">
        <w:rPr>
          <w:b/>
          <w:bCs/>
          <w:color w:val="002060"/>
          <w:sz w:val="28"/>
          <w:szCs w:val="28"/>
          <w:lang w:val="uk-UA"/>
        </w:rPr>
        <w:t>бібліотеки</w:t>
      </w:r>
    </w:p>
    <w:p w14:paraId="65B4C00F" w14:textId="77777777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</w:p>
    <w:p w14:paraId="355AA821" w14:textId="77777777" w:rsidR="00AC7151" w:rsidRDefault="00AC7151" w:rsidP="00AC7151">
      <w:pPr>
        <w:rPr>
          <w:color w:val="002060"/>
          <w:sz w:val="28"/>
          <w:szCs w:val="28"/>
          <w:lang w:val="uk-UA"/>
        </w:rPr>
      </w:pPr>
    </w:p>
    <w:p w14:paraId="1596D29F" w14:textId="77777777" w:rsidR="00FA0ADD" w:rsidRDefault="00FA0ADD" w:rsidP="00AC7151">
      <w:pPr>
        <w:rPr>
          <w:color w:val="002060"/>
          <w:sz w:val="28"/>
          <w:szCs w:val="28"/>
          <w:lang w:val="uk-UA"/>
        </w:rPr>
      </w:pPr>
    </w:p>
    <w:p w14:paraId="6007A4FA" w14:textId="77777777" w:rsidR="00FA0ADD" w:rsidRPr="00CF2E8F" w:rsidRDefault="00FA0ADD" w:rsidP="00AC7151">
      <w:pPr>
        <w:rPr>
          <w:color w:val="002060"/>
          <w:sz w:val="28"/>
          <w:szCs w:val="28"/>
          <w:lang w:val="uk-UA"/>
        </w:rPr>
      </w:pPr>
    </w:p>
    <w:p w14:paraId="71F0D553" w14:textId="77777777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</w:p>
    <w:p w14:paraId="02028DDB" w14:textId="4F97EF5E" w:rsidR="008C2E8E" w:rsidRDefault="00AC7151" w:rsidP="00FA0ADD">
      <w:pPr>
        <w:rPr>
          <w:b/>
          <w:bCs/>
          <w:color w:val="002060"/>
          <w:sz w:val="28"/>
          <w:szCs w:val="28"/>
          <w:lang w:val="uk-UA"/>
        </w:rPr>
      </w:pPr>
      <w:r w:rsidRPr="00CF2E8F">
        <w:rPr>
          <w:b/>
          <w:bCs/>
          <w:color w:val="002060"/>
          <w:sz w:val="28"/>
          <w:szCs w:val="28"/>
          <w:lang w:val="uk-UA"/>
        </w:rPr>
        <w:t xml:space="preserve">                                                       Київ, 202</w:t>
      </w:r>
      <w:r w:rsidR="00A17F2F">
        <w:rPr>
          <w:b/>
          <w:bCs/>
          <w:color w:val="002060"/>
          <w:sz w:val="28"/>
          <w:szCs w:val="28"/>
          <w:lang w:val="uk-UA"/>
        </w:rPr>
        <w:t>3</w:t>
      </w:r>
    </w:p>
    <w:p w14:paraId="458A2121" w14:textId="77777777" w:rsidR="00B17EAE" w:rsidRPr="00FA0ADD" w:rsidRDefault="00B17EAE" w:rsidP="00FA0ADD">
      <w:pPr>
        <w:rPr>
          <w:b/>
          <w:bCs/>
          <w:color w:val="002060"/>
          <w:sz w:val="28"/>
          <w:szCs w:val="28"/>
          <w:lang w:val="uk-UA"/>
        </w:rPr>
      </w:pPr>
    </w:p>
    <w:p w14:paraId="64FAA84A" w14:textId="6A0DF823" w:rsidR="00AC7151" w:rsidRPr="00CF2E8F" w:rsidRDefault="00AC7151" w:rsidP="00AC7151">
      <w:pPr>
        <w:jc w:val="center"/>
        <w:rPr>
          <w:color w:val="002060"/>
          <w:sz w:val="28"/>
          <w:szCs w:val="28"/>
          <w:lang w:val="uk-UA"/>
        </w:rPr>
      </w:pPr>
      <w:r w:rsidRPr="00CF2E8F">
        <w:rPr>
          <w:b/>
          <w:color w:val="002060"/>
          <w:sz w:val="28"/>
          <w:szCs w:val="28"/>
          <w:lang w:val="uk-UA"/>
        </w:rPr>
        <w:lastRenderedPageBreak/>
        <w:t>Актуальність Про</w:t>
      </w:r>
      <w:r w:rsidR="00A17F2F">
        <w:rPr>
          <w:b/>
          <w:color w:val="002060"/>
          <w:sz w:val="28"/>
          <w:szCs w:val="28"/>
          <w:lang w:val="uk-UA"/>
        </w:rPr>
        <w:t>є</w:t>
      </w:r>
      <w:r w:rsidRPr="00CF2E8F">
        <w:rPr>
          <w:b/>
          <w:color w:val="002060"/>
          <w:sz w:val="28"/>
          <w:szCs w:val="28"/>
          <w:lang w:val="uk-UA"/>
        </w:rPr>
        <w:t>кту:</w:t>
      </w:r>
    </w:p>
    <w:p w14:paraId="7F170289" w14:textId="77777777" w:rsidR="00AC7151" w:rsidRPr="007738C2" w:rsidRDefault="00AC7151" w:rsidP="007738C2">
      <w:pPr>
        <w:jc w:val="both"/>
        <w:rPr>
          <w:color w:val="2F5496" w:themeColor="accent1" w:themeShade="BF"/>
          <w:sz w:val="28"/>
          <w:szCs w:val="28"/>
          <w:lang w:val="uk-UA"/>
        </w:rPr>
      </w:pPr>
    </w:p>
    <w:p w14:paraId="78102CAD" w14:textId="77777777" w:rsidR="007738C2" w:rsidRDefault="00634000" w:rsidP="007738C2">
      <w:pPr>
        <w:ind w:firstLine="708"/>
        <w:jc w:val="both"/>
        <w:rPr>
          <w:b/>
          <w:bCs/>
          <w:color w:val="002060"/>
          <w:sz w:val="28"/>
          <w:szCs w:val="28"/>
          <w:lang w:val="uk-UA"/>
        </w:rPr>
      </w:pPr>
      <w:r w:rsidRPr="007738C2">
        <w:rPr>
          <w:b/>
          <w:bCs/>
          <w:color w:val="002060"/>
          <w:sz w:val="28"/>
          <w:szCs w:val="28"/>
          <w:lang w:val="uk-UA"/>
        </w:rPr>
        <w:t xml:space="preserve">Коріння дає змогу дереву жити, бути, існувати. Коли ми ведемо мову про своїх батьків, дідів, прадідів, то часто-густо зауважуємо, що це коріння нашого роду. </w:t>
      </w:r>
    </w:p>
    <w:p w14:paraId="15EF30BD" w14:textId="31AE6042" w:rsidR="008A08EA" w:rsidRDefault="00634000" w:rsidP="008A08EA">
      <w:pPr>
        <w:ind w:firstLine="708"/>
        <w:jc w:val="both"/>
        <w:rPr>
          <w:b/>
          <w:bCs/>
          <w:color w:val="002060"/>
          <w:sz w:val="28"/>
          <w:szCs w:val="28"/>
          <w:lang w:val="uk-UA"/>
        </w:rPr>
      </w:pPr>
      <w:r w:rsidRPr="007738C2">
        <w:rPr>
          <w:b/>
          <w:bCs/>
          <w:color w:val="002060"/>
          <w:sz w:val="28"/>
          <w:szCs w:val="28"/>
          <w:lang w:val="uk-UA"/>
        </w:rPr>
        <w:t xml:space="preserve">Історія нашого народу – це також коріння нашої нації. </w:t>
      </w:r>
      <w:r w:rsidR="007738C2">
        <w:rPr>
          <w:b/>
          <w:bCs/>
          <w:color w:val="002060"/>
          <w:sz w:val="28"/>
          <w:szCs w:val="28"/>
          <w:lang w:val="uk-UA"/>
        </w:rPr>
        <w:t xml:space="preserve"> 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Впродовж </w:t>
      </w:r>
      <w:r w:rsidR="008A08EA">
        <w:rPr>
          <w:b/>
          <w:bCs/>
          <w:color w:val="002060"/>
          <w:sz w:val="28"/>
          <w:szCs w:val="28"/>
          <w:lang w:val="uk-UA"/>
        </w:rPr>
        <w:t>тривалого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 </w:t>
      </w:r>
      <w:r w:rsidR="00FA0ADD">
        <w:rPr>
          <w:b/>
          <w:bCs/>
          <w:color w:val="002060"/>
          <w:sz w:val="28"/>
          <w:szCs w:val="28"/>
          <w:lang w:val="uk-UA"/>
        </w:rPr>
        <w:t>часу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 наша історія спотворювалась, а багато фактів замовчувалось, бо імперські ідеологи добре розуміли, якщо обрубати коріння – дерево всохне, а нація загине.</w:t>
      </w:r>
      <w:r w:rsidR="008A08EA">
        <w:rPr>
          <w:b/>
          <w:bCs/>
          <w:color w:val="002060"/>
          <w:sz w:val="28"/>
          <w:szCs w:val="28"/>
          <w:lang w:val="uk-UA"/>
        </w:rPr>
        <w:t xml:space="preserve"> </w:t>
      </w:r>
      <w:r w:rsidRPr="007738C2">
        <w:rPr>
          <w:b/>
          <w:bCs/>
          <w:color w:val="002060"/>
          <w:sz w:val="28"/>
          <w:szCs w:val="28"/>
          <w:lang w:val="uk-UA"/>
        </w:rPr>
        <w:t>Є таке розуміння: «Історію пишуть переможці». Це майже так. Майже тому, що пам'ять про своє коріння продовжує жити всупереч всьому. Як</w:t>
      </w:r>
      <w:r w:rsidR="00FA0ADD">
        <w:rPr>
          <w:b/>
          <w:bCs/>
          <w:color w:val="002060"/>
          <w:sz w:val="28"/>
          <w:szCs w:val="28"/>
          <w:lang w:val="uk-UA"/>
        </w:rPr>
        <w:t xml:space="preserve"> 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би імперські історики не намагалися спотворювати образ Івана Мазепи, а в народній пам’яті продовжувало жити розуміння, висловлене в прислів’ї: «Від Богдана до Івана не було Гетьмана».  </w:t>
      </w:r>
    </w:p>
    <w:p w14:paraId="5FDDC8CD" w14:textId="09AF9760" w:rsidR="00634000" w:rsidRPr="007738C2" w:rsidRDefault="00634000" w:rsidP="008A08EA">
      <w:pPr>
        <w:ind w:firstLine="708"/>
        <w:jc w:val="both"/>
        <w:rPr>
          <w:b/>
          <w:bCs/>
          <w:color w:val="002060"/>
          <w:sz w:val="28"/>
          <w:szCs w:val="28"/>
          <w:lang w:val="uk-UA"/>
        </w:rPr>
      </w:pPr>
      <w:r w:rsidRPr="007738C2">
        <w:rPr>
          <w:b/>
          <w:bCs/>
          <w:color w:val="002060"/>
          <w:sz w:val="28"/>
          <w:szCs w:val="28"/>
          <w:lang w:val="uk-UA"/>
        </w:rPr>
        <w:t>І нині новітні імперіалісти намагаються вкрасти або спотворити нашу історію. Згадаймо псевдоісторичний екскурс Путіна напередодні повномасштабного вторгнення. Проте нація, яка</w:t>
      </w:r>
      <w:r w:rsidR="008A08EA">
        <w:rPr>
          <w:b/>
          <w:bCs/>
          <w:color w:val="002060"/>
          <w:sz w:val="28"/>
          <w:szCs w:val="28"/>
          <w:lang w:val="uk-UA"/>
        </w:rPr>
        <w:t>,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 всупереч всьому</w:t>
      </w:r>
      <w:r w:rsidR="008A08EA">
        <w:rPr>
          <w:b/>
          <w:bCs/>
          <w:color w:val="002060"/>
          <w:sz w:val="28"/>
          <w:szCs w:val="28"/>
          <w:lang w:val="uk-UA"/>
        </w:rPr>
        <w:t>,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 зберегла бодай в загальних рисах свою історичну пам'ять, залишається нескореною.</w:t>
      </w:r>
    </w:p>
    <w:p w14:paraId="5A6D5A88" w14:textId="3040BE86" w:rsidR="00634000" w:rsidRPr="007738C2" w:rsidRDefault="00634000" w:rsidP="008A08EA">
      <w:pPr>
        <w:jc w:val="both"/>
        <w:rPr>
          <w:b/>
          <w:bCs/>
          <w:color w:val="002060"/>
          <w:sz w:val="28"/>
          <w:szCs w:val="28"/>
          <w:lang w:val="uk-UA"/>
        </w:rPr>
      </w:pPr>
      <w:r w:rsidRPr="007738C2">
        <w:rPr>
          <w:b/>
          <w:bCs/>
          <w:color w:val="002060"/>
          <w:sz w:val="28"/>
          <w:szCs w:val="28"/>
          <w:lang w:val="uk-UA"/>
        </w:rPr>
        <w:t xml:space="preserve">Отже робим висновок: «Правдива історична пам'ять народу – це також зброя, </w:t>
      </w:r>
      <w:r w:rsidR="00FA0ADD">
        <w:rPr>
          <w:b/>
          <w:bCs/>
          <w:color w:val="002060"/>
          <w:sz w:val="28"/>
          <w:szCs w:val="28"/>
          <w:lang w:val="uk-UA"/>
        </w:rPr>
        <w:t xml:space="preserve">дієвіша </w:t>
      </w:r>
      <w:r w:rsidRPr="007738C2">
        <w:rPr>
          <w:b/>
          <w:bCs/>
          <w:color w:val="002060"/>
          <w:sz w:val="28"/>
          <w:szCs w:val="28"/>
          <w:lang w:val="uk-UA"/>
        </w:rPr>
        <w:t>за будь</w:t>
      </w:r>
      <w:r w:rsidR="00FA0ADD">
        <w:rPr>
          <w:b/>
          <w:bCs/>
          <w:color w:val="002060"/>
          <w:sz w:val="28"/>
          <w:szCs w:val="28"/>
          <w:lang w:val="uk-UA"/>
        </w:rPr>
        <w:t>-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яку мілітарну зброю. </w:t>
      </w:r>
    </w:p>
    <w:p w14:paraId="3036E920" w14:textId="349C35AC" w:rsidR="00634000" w:rsidRPr="007738C2" w:rsidRDefault="00634000" w:rsidP="00CF6731">
      <w:pPr>
        <w:ind w:firstLine="708"/>
        <w:jc w:val="both"/>
        <w:rPr>
          <w:b/>
          <w:bCs/>
          <w:color w:val="002060"/>
          <w:sz w:val="28"/>
          <w:szCs w:val="28"/>
          <w:lang w:val="uk-UA"/>
        </w:rPr>
      </w:pPr>
      <w:r w:rsidRPr="007738C2">
        <w:rPr>
          <w:b/>
          <w:bCs/>
          <w:color w:val="002060"/>
          <w:sz w:val="28"/>
          <w:szCs w:val="28"/>
          <w:lang w:val="uk-UA"/>
        </w:rPr>
        <w:t>Але не існує історії взагалі. Історію творять конкретні люди. Тож наша мета полягає в тому, що</w:t>
      </w:r>
      <w:r w:rsidR="00503BE4">
        <w:rPr>
          <w:b/>
          <w:bCs/>
          <w:color w:val="002060"/>
          <w:sz w:val="28"/>
          <w:szCs w:val="28"/>
          <w:lang w:val="uk-UA"/>
        </w:rPr>
        <w:t>б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 відтворити постаті та діяльність конкретних історичних особистостей. Показати живих людей</w:t>
      </w:r>
      <w:r w:rsidR="00503BE4">
        <w:rPr>
          <w:b/>
          <w:bCs/>
          <w:color w:val="002060"/>
          <w:sz w:val="28"/>
          <w:szCs w:val="28"/>
          <w:lang w:val="uk-UA"/>
        </w:rPr>
        <w:t>,</w:t>
      </w:r>
      <w:r w:rsidRPr="007738C2">
        <w:rPr>
          <w:b/>
          <w:bCs/>
          <w:color w:val="002060"/>
          <w:sz w:val="28"/>
          <w:szCs w:val="28"/>
          <w:lang w:val="uk-UA"/>
        </w:rPr>
        <w:t xml:space="preserve"> а не умовні постаті із купою пафосних прикметників. Людей, які жили і діяли в конкретних ситуаціях, в певних історичних умовах.</w:t>
      </w:r>
    </w:p>
    <w:p w14:paraId="5D0D55E7" w14:textId="3ED9D7D2" w:rsidR="00634000" w:rsidRPr="007738C2" w:rsidRDefault="00634000" w:rsidP="00FA0ADD">
      <w:pPr>
        <w:ind w:firstLine="708"/>
        <w:jc w:val="both"/>
        <w:rPr>
          <w:b/>
          <w:bCs/>
          <w:color w:val="002060"/>
          <w:sz w:val="28"/>
          <w:szCs w:val="28"/>
          <w:lang w:val="uk-UA"/>
        </w:rPr>
      </w:pPr>
      <w:r w:rsidRPr="007738C2">
        <w:rPr>
          <w:b/>
          <w:bCs/>
          <w:color w:val="002060"/>
          <w:sz w:val="28"/>
          <w:szCs w:val="28"/>
          <w:lang w:val="uk-UA"/>
        </w:rPr>
        <w:t xml:space="preserve">Історія вимагає критичного погляду. Тоді ми зможемо уникнути помилок попередників. Але критичність – це не критиканство. Ті чи інші історичні особистості діяли в тих обставинах, які тоді існували. Дуже легко оцінювати їхні вчинки із сьогоднішнього бачення причин та наслідків. Проте ми повинні не судити, а зрозуміти. Вчитися і далі рухатись. </w:t>
      </w:r>
    </w:p>
    <w:p w14:paraId="4B9CEB1B" w14:textId="77777777" w:rsidR="00503BE4" w:rsidRDefault="00503BE4" w:rsidP="00AC7151">
      <w:pPr>
        <w:rPr>
          <w:b/>
          <w:color w:val="002060"/>
          <w:sz w:val="28"/>
          <w:szCs w:val="28"/>
          <w:lang w:val="uk-UA"/>
        </w:rPr>
      </w:pPr>
    </w:p>
    <w:p w14:paraId="4BDB695B" w14:textId="17CCD94A" w:rsidR="00AC7151" w:rsidRPr="002E041F" w:rsidRDefault="00AC7151" w:rsidP="00AC7151">
      <w:pPr>
        <w:rPr>
          <w:b/>
          <w:color w:val="002060"/>
          <w:sz w:val="28"/>
          <w:szCs w:val="28"/>
          <w:u w:val="single"/>
          <w:lang w:val="uk-UA"/>
        </w:rPr>
      </w:pPr>
      <w:r w:rsidRPr="002E041F">
        <w:rPr>
          <w:b/>
          <w:color w:val="002060"/>
          <w:sz w:val="28"/>
          <w:szCs w:val="28"/>
          <w:u w:val="single"/>
          <w:lang w:val="uk-UA"/>
        </w:rPr>
        <w:t>Мета Про</w:t>
      </w:r>
      <w:r w:rsidR="00520921">
        <w:rPr>
          <w:b/>
          <w:color w:val="002060"/>
          <w:sz w:val="28"/>
          <w:szCs w:val="28"/>
          <w:u w:val="single"/>
          <w:lang w:val="uk-UA"/>
        </w:rPr>
        <w:t>є</w:t>
      </w:r>
      <w:r w:rsidRPr="002E041F">
        <w:rPr>
          <w:b/>
          <w:color w:val="002060"/>
          <w:sz w:val="28"/>
          <w:szCs w:val="28"/>
          <w:u w:val="single"/>
          <w:lang w:val="uk-UA"/>
        </w:rPr>
        <w:t>кту:</w:t>
      </w:r>
    </w:p>
    <w:p w14:paraId="0F0BCE83" w14:textId="77777777" w:rsidR="007257C9" w:rsidRPr="00FF3B3B" w:rsidRDefault="007257C9" w:rsidP="00AC7151">
      <w:pPr>
        <w:rPr>
          <w:b/>
          <w:bCs/>
          <w:color w:val="002060"/>
          <w:sz w:val="28"/>
          <w:szCs w:val="28"/>
        </w:rPr>
      </w:pPr>
    </w:p>
    <w:p w14:paraId="33162E4D" w14:textId="57D4D934" w:rsidR="007257C9" w:rsidRPr="00FF3B3B" w:rsidRDefault="007257C9" w:rsidP="00503BE4">
      <w:pPr>
        <w:pStyle w:val="a4"/>
        <w:numPr>
          <w:ilvl w:val="0"/>
          <w:numId w:val="2"/>
        </w:numPr>
        <w:jc w:val="both"/>
        <w:rPr>
          <w:b/>
          <w:color w:val="002060"/>
          <w:sz w:val="28"/>
          <w:szCs w:val="28"/>
          <w:lang w:val="uk-UA"/>
        </w:rPr>
      </w:pPr>
      <w:r w:rsidRPr="00FF3B3B">
        <w:rPr>
          <w:b/>
          <w:bCs/>
          <w:color w:val="002060"/>
          <w:sz w:val="28"/>
          <w:szCs w:val="28"/>
        </w:rPr>
        <w:t>сприяння зацікавленості</w:t>
      </w:r>
      <w:r w:rsidRPr="00FF3B3B">
        <w:rPr>
          <w:b/>
          <w:bCs/>
          <w:color w:val="002060"/>
          <w:sz w:val="28"/>
          <w:szCs w:val="28"/>
          <w:lang w:val="uk-UA"/>
        </w:rPr>
        <w:t xml:space="preserve"> </w:t>
      </w:r>
      <w:r w:rsidRPr="00FF3B3B">
        <w:rPr>
          <w:b/>
          <w:bCs/>
          <w:color w:val="002060"/>
          <w:sz w:val="28"/>
          <w:szCs w:val="28"/>
        </w:rPr>
        <w:t xml:space="preserve"> молоді</w:t>
      </w:r>
      <w:r w:rsidRPr="00FF3B3B">
        <w:rPr>
          <w:b/>
          <w:bCs/>
          <w:color w:val="002060"/>
          <w:sz w:val="28"/>
          <w:szCs w:val="28"/>
          <w:lang w:val="uk-UA"/>
        </w:rPr>
        <w:t xml:space="preserve">  та дорослих у </w:t>
      </w:r>
      <w:r w:rsidR="008A08EA" w:rsidRPr="00FF3B3B">
        <w:rPr>
          <w:b/>
          <w:bCs/>
          <w:color w:val="002060"/>
          <w:sz w:val="28"/>
          <w:szCs w:val="28"/>
          <w:lang w:val="uk-UA"/>
        </w:rPr>
        <w:t>в</w:t>
      </w:r>
      <w:r w:rsidR="00757BB1" w:rsidRPr="00FF3B3B">
        <w:rPr>
          <w:b/>
          <w:bCs/>
          <w:color w:val="002060"/>
          <w:sz w:val="28"/>
          <w:szCs w:val="28"/>
        </w:rPr>
        <w:t>ивченн</w:t>
      </w:r>
      <w:r w:rsidRPr="00FF3B3B">
        <w:rPr>
          <w:b/>
          <w:bCs/>
          <w:color w:val="002060"/>
          <w:sz w:val="28"/>
          <w:szCs w:val="28"/>
          <w:lang w:val="uk-UA"/>
        </w:rPr>
        <w:t>і</w:t>
      </w:r>
      <w:r w:rsidR="00757BB1" w:rsidRPr="00FF3B3B">
        <w:rPr>
          <w:b/>
          <w:bCs/>
          <w:color w:val="002060"/>
          <w:sz w:val="28"/>
          <w:szCs w:val="28"/>
        </w:rPr>
        <w:t xml:space="preserve"> </w:t>
      </w:r>
      <w:r w:rsidRPr="00FF3B3B">
        <w:rPr>
          <w:b/>
          <w:bCs/>
          <w:color w:val="002060"/>
          <w:sz w:val="28"/>
          <w:szCs w:val="28"/>
          <w:lang w:val="uk-UA"/>
        </w:rPr>
        <w:t xml:space="preserve">та розумінні </w:t>
      </w:r>
      <w:r w:rsidR="00DF2524" w:rsidRPr="00FF3B3B">
        <w:rPr>
          <w:b/>
          <w:bCs/>
          <w:color w:val="002060"/>
          <w:sz w:val="28"/>
          <w:szCs w:val="28"/>
          <w:lang w:val="uk-UA"/>
        </w:rPr>
        <w:t xml:space="preserve">історії України </w:t>
      </w:r>
      <w:r w:rsidR="00757BB1" w:rsidRPr="00FF3B3B">
        <w:rPr>
          <w:b/>
          <w:bCs/>
          <w:color w:val="002060"/>
          <w:sz w:val="28"/>
          <w:szCs w:val="28"/>
        </w:rPr>
        <w:t xml:space="preserve">на базі наукових досліджень </w:t>
      </w:r>
      <w:r w:rsidR="00757BB1" w:rsidRPr="00FF3B3B">
        <w:rPr>
          <w:b/>
          <w:bCs/>
          <w:color w:val="002060"/>
          <w:sz w:val="28"/>
          <w:szCs w:val="28"/>
          <w:lang w:val="uk-UA"/>
        </w:rPr>
        <w:t xml:space="preserve">сучасних </w:t>
      </w:r>
      <w:r w:rsidR="00757BB1" w:rsidRPr="00FF3B3B">
        <w:rPr>
          <w:b/>
          <w:bCs/>
          <w:color w:val="002060"/>
          <w:sz w:val="28"/>
          <w:szCs w:val="28"/>
        </w:rPr>
        <w:t>українських істориків</w:t>
      </w:r>
      <w:r w:rsidR="00FF3B3B">
        <w:rPr>
          <w:b/>
          <w:color w:val="002060"/>
          <w:sz w:val="28"/>
          <w:szCs w:val="28"/>
          <w:lang w:val="uk-UA"/>
        </w:rPr>
        <w:t>;</w:t>
      </w:r>
    </w:p>
    <w:p w14:paraId="30BF5867" w14:textId="6438D307" w:rsidR="007257C9" w:rsidRPr="00FF3B3B" w:rsidRDefault="00757BB1" w:rsidP="00503BE4">
      <w:pPr>
        <w:pStyle w:val="a4"/>
        <w:numPr>
          <w:ilvl w:val="0"/>
          <w:numId w:val="2"/>
        </w:numPr>
        <w:jc w:val="both"/>
        <w:rPr>
          <w:b/>
          <w:color w:val="002060"/>
          <w:sz w:val="28"/>
          <w:szCs w:val="28"/>
          <w:lang w:val="uk-UA"/>
        </w:rPr>
      </w:pPr>
      <w:r w:rsidRPr="00FF3B3B">
        <w:rPr>
          <w:b/>
          <w:bCs/>
          <w:color w:val="002060"/>
          <w:sz w:val="28"/>
          <w:szCs w:val="28"/>
        </w:rPr>
        <w:t>розвінчування імперських та радянських міфів</w:t>
      </w:r>
      <w:r w:rsidR="007257C9" w:rsidRPr="00FF3B3B">
        <w:rPr>
          <w:b/>
          <w:bCs/>
          <w:color w:val="002060"/>
          <w:sz w:val="28"/>
          <w:szCs w:val="28"/>
          <w:lang w:val="uk-UA"/>
        </w:rPr>
        <w:t xml:space="preserve"> </w:t>
      </w:r>
      <w:r w:rsidR="002E041F">
        <w:rPr>
          <w:b/>
          <w:bCs/>
          <w:color w:val="002060"/>
          <w:sz w:val="28"/>
          <w:szCs w:val="28"/>
          <w:lang w:val="uk-UA"/>
        </w:rPr>
        <w:t>й</w:t>
      </w:r>
      <w:r w:rsidR="007257C9" w:rsidRPr="00FF3B3B">
        <w:rPr>
          <w:b/>
          <w:bCs/>
          <w:color w:val="002060"/>
          <w:sz w:val="28"/>
          <w:szCs w:val="28"/>
          <w:lang w:val="uk-UA"/>
        </w:rPr>
        <w:t xml:space="preserve"> фейків</w:t>
      </w:r>
      <w:r w:rsidRPr="00FF3B3B">
        <w:rPr>
          <w:b/>
          <w:bCs/>
          <w:color w:val="002060"/>
          <w:sz w:val="28"/>
          <w:szCs w:val="28"/>
        </w:rPr>
        <w:t>,</w:t>
      </w:r>
      <w:r w:rsidR="007257C9" w:rsidRPr="00FF3B3B">
        <w:rPr>
          <w:b/>
          <w:color w:val="002060"/>
          <w:sz w:val="28"/>
          <w:szCs w:val="28"/>
          <w:lang w:val="uk-UA"/>
        </w:rPr>
        <w:t xml:space="preserve"> що протягом довгого часу вкорінювали в українську свідомість</w:t>
      </w:r>
      <w:r w:rsidR="007257C9" w:rsidRPr="00FF3B3B">
        <w:rPr>
          <w:color w:val="002060"/>
          <w:lang w:val="uk-UA"/>
        </w:rPr>
        <w:t xml:space="preserve"> </w:t>
      </w:r>
      <w:r w:rsidR="007257C9" w:rsidRPr="00FF3B3B">
        <w:rPr>
          <w:b/>
          <w:color w:val="002060"/>
          <w:sz w:val="28"/>
          <w:szCs w:val="28"/>
          <w:lang w:val="uk-UA"/>
        </w:rPr>
        <w:t>імперські пропагандисти;</w:t>
      </w:r>
    </w:p>
    <w:p w14:paraId="7E7F34DB" w14:textId="7B7BAB07" w:rsidR="007257C9" w:rsidRPr="00FF3B3B" w:rsidRDefault="00FF3B3B" w:rsidP="00503BE4">
      <w:pPr>
        <w:pStyle w:val="a4"/>
        <w:numPr>
          <w:ilvl w:val="0"/>
          <w:numId w:val="2"/>
        </w:numPr>
        <w:jc w:val="both"/>
        <w:rPr>
          <w:b/>
          <w:color w:val="002060"/>
          <w:sz w:val="28"/>
          <w:szCs w:val="28"/>
          <w:lang w:val="uk-UA"/>
        </w:rPr>
      </w:pPr>
      <w:r w:rsidRPr="00FF3B3B">
        <w:rPr>
          <w:b/>
          <w:bCs/>
          <w:color w:val="002060"/>
          <w:sz w:val="28"/>
          <w:szCs w:val="28"/>
          <w:lang w:val="uk-UA"/>
        </w:rPr>
        <w:t xml:space="preserve">усвідомлення важливості впливу </w:t>
      </w:r>
      <w:r w:rsidRPr="00FF3B3B">
        <w:rPr>
          <w:b/>
          <w:color w:val="002060"/>
          <w:sz w:val="28"/>
          <w:szCs w:val="28"/>
          <w:lang w:val="uk-UA"/>
        </w:rPr>
        <w:t>на формування української ментальності</w:t>
      </w:r>
      <w:r>
        <w:rPr>
          <w:b/>
          <w:color w:val="002060"/>
          <w:sz w:val="28"/>
          <w:szCs w:val="28"/>
          <w:lang w:val="uk-UA"/>
        </w:rPr>
        <w:t xml:space="preserve"> </w:t>
      </w:r>
      <w:r w:rsidRPr="00FF3B3B">
        <w:rPr>
          <w:b/>
          <w:bCs/>
          <w:color w:val="002060"/>
          <w:sz w:val="28"/>
          <w:szCs w:val="28"/>
          <w:lang w:val="uk-UA"/>
        </w:rPr>
        <w:t>особистостей</w:t>
      </w:r>
      <w:r w:rsidRPr="00FF3B3B">
        <w:rPr>
          <w:b/>
          <w:color w:val="002060"/>
          <w:sz w:val="28"/>
          <w:szCs w:val="28"/>
          <w:lang w:val="uk-UA"/>
        </w:rPr>
        <w:t>, які творили історію України, її державність, культуру</w:t>
      </w:r>
      <w:r w:rsidRPr="00FF3B3B">
        <w:rPr>
          <w:b/>
          <w:bCs/>
          <w:color w:val="002060"/>
          <w:sz w:val="28"/>
          <w:szCs w:val="28"/>
          <w:lang w:val="uk-UA"/>
        </w:rPr>
        <w:t xml:space="preserve"> </w:t>
      </w:r>
      <w:r>
        <w:rPr>
          <w:b/>
          <w:bCs/>
          <w:color w:val="002060"/>
          <w:sz w:val="28"/>
          <w:szCs w:val="28"/>
          <w:lang w:val="uk-UA"/>
        </w:rPr>
        <w:t>й літературу;</w:t>
      </w:r>
    </w:p>
    <w:p w14:paraId="33416620" w14:textId="12ABD320" w:rsidR="00AC7151" w:rsidRDefault="00FF3B3B" w:rsidP="00503BE4">
      <w:pPr>
        <w:pStyle w:val="a4"/>
        <w:numPr>
          <w:ilvl w:val="0"/>
          <w:numId w:val="2"/>
        </w:numPr>
        <w:jc w:val="both"/>
        <w:rPr>
          <w:b/>
          <w:color w:val="002060"/>
          <w:sz w:val="28"/>
          <w:szCs w:val="28"/>
          <w:lang w:val="uk-UA"/>
        </w:rPr>
      </w:pPr>
      <w:r w:rsidRPr="00FF3B3B">
        <w:rPr>
          <w:b/>
          <w:color w:val="002060"/>
          <w:sz w:val="28"/>
          <w:szCs w:val="28"/>
          <w:lang w:val="uk-UA"/>
        </w:rPr>
        <w:t>ф</w:t>
      </w:r>
      <w:r w:rsidR="00794184" w:rsidRPr="00FF3B3B">
        <w:rPr>
          <w:b/>
          <w:color w:val="002060"/>
          <w:sz w:val="28"/>
          <w:szCs w:val="28"/>
          <w:lang w:val="uk-UA"/>
        </w:rPr>
        <w:t>ормува</w:t>
      </w:r>
      <w:r w:rsidRPr="00FF3B3B">
        <w:rPr>
          <w:b/>
          <w:color w:val="002060"/>
          <w:sz w:val="28"/>
          <w:szCs w:val="28"/>
          <w:lang w:val="uk-UA"/>
        </w:rPr>
        <w:t>ння</w:t>
      </w:r>
      <w:r w:rsidR="00794184" w:rsidRPr="00FF3B3B">
        <w:rPr>
          <w:b/>
          <w:color w:val="002060"/>
          <w:sz w:val="28"/>
          <w:szCs w:val="28"/>
          <w:lang w:val="uk-UA"/>
        </w:rPr>
        <w:t xml:space="preserve"> </w:t>
      </w:r>
      <w:r w:rsidR="00AC7151" w:rsidRPr="00FF3B3B">
        <w:rPr>
          <w:b/>
          <w:color w:val="002060"/>
          <w:sz w:val="28"/>
          <w:szCs w:val="28"/>
          <w:lang w:val="uk-UA"/>
        </w:rPr>
        <w:t>свідом</w:t>
      </w:r>
      <w:r w:rsidRPr="00FF3B3B">
        <w:rPr>
          <w:b/>
          <w:color w:val="002060"/>
          <w:sz w:val="28"/>
          <w:szCs w:val="28"/>
          <w:lang w:val="uk-UA"/>
        </w:rPr>
        <w:t>ості</w:t>
      </w:r>
      <w:r w:rsidR="00AC7151" w:rsidRPr="00FF3B3B">
        <w:rPr>
          <w:b/>
          <w:color w:val="002060"/>
          <w:sz w:val="28"/>
          <w:szCs w:val="28"/>
          <w:lang w:val="uk-UA"/>
        </w:rPr>
        <w:t xml:space="preserve"> людей як незалежних</w:t>
      </w:r>
      <w:r w:rsidR="002E041F" w:rsidRPr="002E041F">
        <w:rPr>
          <w:b/>
          <w:color w:val="002060"/>
          <w:sz w:val="28"/>
          <w:szCs w:val="28"/>
          <w:lang w:val="uk-UA"/>
        </w:rPr>
        <w:t xml:space="preserve"> </w:t>
      </w:r>
      <w:r w:rsidR="002E041F" w:rsidRPr="00FF3B3B">
        <w:rPr>
          <w:b/>
          <w:color w:val="002060"/>
          <w:sz w:val="28"/>
          <w:szCs w:val="28"/>
          <w:lang w:val="uk-UA"/>
        </w:rPr>
        <w:t>особистостей</w:t>
      </w:r>
      <w:r w:rsidR="00AC7151" w:rsidRPr="00FF3B3B">
        <w:rPr>
          <w:b/>
          <w:color w:val="002060"/>
          <w:sz w:val="28"/>
          <w:szCs w:val="28"/>
          <w:lang w:val="uk-UA"/>
        </w:rPr>
        <w:t>,</w:t>
      </w:r>
      <w:r w:rsidR="00794184" w:rsidRPr="00FF3B3B">
        <w:rPr>
          <w:b/>
          <w:color w:val="002060"/>
          <w:sz w:val="28"/>
          <w:szCs w:val="28"/>
          <w:lang w:val="uk-UA"/>
        </w:rPr>
        <w:t xml:space="preserve"> </w:t>
      </w:r>
      <w:r w:rsidR="00AC7151" w:rsidRPr="00FF3B3B">
        <w:rPr>
          <w:b/>
          <w:color w:val="002060"/>
          <w:sz w:val="28"/>
          <w:szCs w:val="28"/>
          <w:lang w:val="uk-UA"/>
        </w:rPr>
        <w:t>які сповідують нац</w:t>
      </w:r>
      <w:r w:rsidR="00794184" w:rsidRPr="00FF3B3B">
        <w:rPr>
          <w:b/>
          <w:color w:val="002060"/>
          <w:sz w:val="28"/>
          <w:szCs w:val="28"/>
          <w:lang w:val="uk-UA"/>
        </w:rPr>
        <w:t>і</w:t>
      </w:r>
      <w:r w:rsidR="00AC7151" w:rsidRPr="00FF3B3B">
        <w:rPr>
          <w:b/>
          <w:color w:val="002060"/>
          <w:sz w:val="28"/>
          <w:szCs w:val="28"/>
          <w:lang w:val="uk-UA"/>
        </w:rPr>
        <w:t>ональні цінності в контексті демократичних свобод сучасного світу.</w:t>
      </w:r>
    </w:p>
    <w:p w14:paraId="6F7A99BF" w14:textId="77777777" w:rsidR="002E041F" w:rsidRDefault="002E041F" w:rsidP="002E041F">
      <w:pPr>
        <w:jc w:val="both"/>
        <w:rPr>
          <w:b/>
          <w:color w:val="002060"/>
          <w:sz w:val="28"/>
          <w:szCs w:val="28"/>
          <w:lang w:val="uk-UA"/>
        </w:rPr>
      </w:pPr>
    </w:p>
    <w:p w14:paraId="7B82944A" w14:textId="77777777" w:rsidR="002E041F" w:rsidRPr="002E041F" w:rsidRDefault="002E041F" w:rsidP="002E041F">
      <w:pPr>
        <w:jc w:val="both"/>
        <w:rPr>
          <w:b/>
          <w:color w:val="002060"/>
          <w:sz w:val="28"/>
          <w:szCs w:val="28"/>
          <w:lang w:val="uk-UA"/>
        </w:rPr>
      </w:pPr>
    </w:p>
    <w:p w14:paraId="7FE05BA0" w14:textId="77777777" w:rsidR="00503BE4" w:rsidRDefault="00503BE4" w:rsidP="00503BE4">
      <w:pPr>
        <w:jc w:val="both"/>
        <w:rPr>
          <w:b/>
          <w:bCs/>
          <w:color w:val="002060"/>
          <w:sz w:val="28"/>
          <w:szCs w:val="28"/>
          <w:lang w:val="uk-UA"/>
        </w:rPr>
      </w:pPr>
    </w:p>
    <w:p w14:paraId="78E4D9CB" w14:textId="25DB07EF" w:rsidR="00503BE4" w:rsidRPr="002E041F" w:rsidRDefault="00520921" w:rsidP="00075D85">
      <w:pPr>
        <w:ind w:firstLine="360"/>
        <w:jc w:val="both"/>
        <w:rPr>
          <w:b/>
          <w:bCs/>
          <w:color w:val="002060"/>
          <w:sz w:val="28"/>
          <w:szCs w:val="28"/>
          <w:u w:val="single"/>
          <w:lang w:val="uk-UA"/>
        </w:rPr>
      </w:pPr>
      <w:r>
        <w:rPr>
          <w:b/>
          <w:bCs/>
          <w:color w:val="002060"/>
          <w:sz w:val="28"/>
          <w:szCs w:val="28"/>
          <w:u w:val="single"/>
          <w:lang w:val="uk-UA"/>
        </w:rPr>
        <w:lastRenderedPageBreak/>
        <w:t xml:space="preserve">Головне завдання </w:t>
      </w:r>
      <w:r w:rsidR="00503BE4" w:rsidRPr="00503BE4">
        <w:rPr>
          <w:b/>
          <w:bCs/>
          <w:color w:val="002060"/>
          <w:sz w:val="28"/>
          <w:szCs w:val="28"/>
          <w:lang w:val="uk-UA"/>
        </w:rPr>
        <w:t>полягає в осмисл</w:t>
      </w:r>
      <w:r>
        <w:rPr>
          <w:b/>
          <w:bCs/>
          <w:color w:val="002060"/>
          <w:sz w:val="28"/>
          <w:szCs w:val="28"/>
          <w:lang w:val="uk-UA"/>
        </w:rPr>
        <w:t>енні</w:t>
      </w:r>
      <w:r w:rsidR="00503BE4" w:rsidRPr="00503BE4">
        <w:rPr>
          <w:b/>
          <w:bCs/>
          <w:color w:val="002060"/>
          <w:sz w:val="28"/>
          <w:szCs w:val="28"/>
          <w:lang w:val="uk-UA"/>
        </w:rPr>
        <w:t xml:space="preserve"> діяль</w:t>
      </w:r>
      <w:r>
        <w:rPr>
          <w:b/>
          <w:bCs/>
          <w:color w:val="002060"/>
          <w:sz w:val="28"/>
          <w:szCs w:val="28"/>
          <w:lang w:val="uk-UA"/>
        </w:rPr>
        <w:t>ності</w:t>
      </w:r>
      <w:r w:rsidR="002E041F" w:rsidRPr="00503BE4">
        <w:rPr>
          <w:b/>
          <w:bCs/>
          <w:color w:val="002060"/>
          <w:sz w:val="28"/>
          <w:szCs w:val="28"/>
          <w:lang w:val="uk-UA"/>
        </w:rPr>
        <w:t xml:space="preserve"> </w:t>
      </w:r>
      <w:r w:rsidR="00075D85">
        <w:rPr>
          <w:b/>
          <w:bCs/>
          <w:color w:val="002060"/>
          <w:sz w:val="28"/>
          <w:szCs w:val="28"/>
          <w:lang w:val="uk-UA"/>
        </w:rPr>
        <w:t xml:space="preserve">та ролі </w:t>
      </w:r>
      <w:r w:rsidR="002E041F" w:rsidRPr="00503BE4">
        <w:rPr>
          <w:b/>
          <w:bCs/>
          <w:color w:val="002060"/>
          <w:sz w:val="28"/>
          <w:szCs w:val="28"/>
          <w:lang w:val="uk-UA"/>
        </w:rPr>
        <w:t>особистост</w:t>
      </w:r>
      <w:r w:rsidR="002E041F">
        <w:rPr>
          <w:b/>
          <w:bCs/>
          <w:color w:val="002060"/>
          <w:sz w:val="28"/>
          <w:szCs w:val="28"/>
          <w:lang w:val="uk-UA"/>
        </w:rPr>
        <w:t>ей</w:t>
      </w:r>
      <w:r w:rsidRPr="00503BE4">
        <w:rPr>
          <w:b/>
          <w:bCs/>
          <w:color w:val="002060"/>
          <w:sz w:val="28"/>
          <w:szCs w:val="28"/>
          <w:lang w:val="uk-UA"/>
        </w:rPr>
        <w:t xml:space="preserve"> </w:t>
      </w:r>
      <w:r>
        <w:rPr>
          <w:b/>
          <w:bCs/>
          <w:color w:val="002060"/>
          <w:sz w:val="28"/>
          <w:szCs w:val="28"/>
          <w:lang w:val="uk-UA"/>
        </w:rPr>
        <w:t>попередніх поколінь в історії України</w:t>
      </w:r>
      <w:r w:rsidR="00503BE4" w:rsidRPr="00503BE4">
        <w:rPr>
          <w:b/>
          <w:bCs/>
          <w:color w:val="002060"/>
          <w:sz w:val="28"/>
          <w:szCs w:val="28"/>
          <w:lang w:val="uk-UA"/>
        </w:rPr>
        <w:t xml:space="preserve">, </w:t>
      </w:r>
      <w:r w:rsidR="00075D85">
        <w:rPr>
          <w:b/>
          <w:bCs/>
          <w:color w:val="002060"/>
          <w:sz w:val="28"/>
          <w:szCs w:val="28"/>
          <w:lang w:val="uk-UA"/>
        </w:rPr>
        <w:t xml:space="preserve">щоб </w:t>
      </w:r>
      <w:r w:rsidR="00503BE4" w:rsidRPr="00503BE4">
        <w:rPr>
          <w:b/>
          <w:bCs/>
          <w:color w:val="002060"/>
          <w:sz w:val="28"/>
          <w:szCs w:val="28"/>
          <w:lang w:val="uk-UA"/>
        </w:rPr>
        <w:t xml:space="preserve">зрозуміти їх, зробити власні висновки і продовжити їхню діяльність </w:t>
      </w:r>
      <w:r w:rsidR="00075D85">
        <w:rPr>
          <w:b/>
          <w:bCs/>
          <w:color w:val="002060"/>
          <w:sz w:val="28"/>
          <w:szCs w:val="28"/>
          <w:lang w:val="uk-UA"/>
        </w:rPr>
        <w:t>у</w:t>
      </w:r>
      <w:r w:rsidR="00503BE4" w:rsidRPr="00503BE4">
        <w:rPr>
          <w:b/>
          <w:bCs/>
          <w:color w:val="002060"/>
          <w:sz w:val="28"/>
          <w:szCs w:val="28"/>
          <w:lang w:val="uk-UA"/>
        </w:rPr>
        <w:t>же в сучасних обставинах.</w:t>
      </w:r>
    </w:p>
    <w:p w14:paraId="532977C6" w14:textId="7BBA138D" w:rsidR="00503BE4" w:rsidRPr="00503BE4" w:rsidRDefault="00503BE4" w:rsidP="00503BE4">
      <w:pPr>
        <w:pStyle w:val="a4"/>
        <w:jc w:val="both"/>
        <w:rPr>
          <w:color w:val="2F5496" w:themeColor="accent1" w:themeShade="BF"/>
          <w:sz w:val="28"/>
          <w:szCs w:val="28"/>
          <w:lang w:val="uk-UA"/>
        </w:rPr>
      </w:pPr>
      <w:r w:rsidRPr="00503BE4">
        <w:rPr>
          <w:color w:val="2F5496" w:themeColor="accent1" w:themeShade="BF"/>
          <w:sz w:val="28"/>
          <w:szCs w:val="28"/>
          <w:lang w:val="uk-UA"/>
        </w:rPr>
        <w:tab/>
      </w:r>
      <w:r w:rsidRPr="00503BE4">
        <w:rPr>
          <w:color w:val="2F5496" w:themeColor="accent1" w:themeShade="BF"/>
          <w:sz w:val="28"/>
          <w:szCs w:val="28"/>
          <w:lang w:val="uk-UA"/>
        </w:rPr>
        <w:tab/>
      </w:r>
      <w:r w:rsidRPr="00503BE4">
        <w:rPr>
          <w:color w:val="2F5496" w:themeColor="accent1" w:themeShade="BF"/>
          <w:sz w:val="28"/>
          <w:szCs w:val="28"/>
          <w:lang w:val="uk-UA"/>
        </w:rPr>
        <w:tab/>
      </w:r>
      <w:r w:rsidRPr="00503BE4">
        <w:rPr>
          <w:color w:val="2F5496" w:themeColor="accent1" w:themeShade="BF"/>
          <w:sz w:val="28"/>
          <w:szCs w:val="28"/>
          <w:lang w:val="uk-UA"/>
        </w:rPr>
        <w:tab/>
      </w:r>
      <w:r w:rsidRPr="00503BE4">
        <w:rPr>
          <w:color w:val="2F5496" w:themeColor="accent1" w:themeShade="BF"/>
          <w:sz w:val="28"/>
          <w:szCs w:val="28"/>
          <w:lang w:val="uk-UA"/>
        </w:rPr>
        <w:tab/>
      </w:r>
      <w:r w:rsidRPr="00503BE4">
        <w:rPr>
          <w:color w:val="2F5496" w:themeColor="accent1" w:themeShade="BF"/>
          <w:sz w:val="28"/>
          <w:szCs w:val="28"/>
          <w:lang w:val="uk-UA"/>
        </w:rPr>
        <w:tab/>
      </w:r>
      <w:r w:rsidRPr="00503BE4">
        <w:rPr>
          <w:color w:val="2F5496" w:themeColor="accent1" w:themeShade="BF"/>
          <w:sz w:val="28"/>
          <w:szCs w:val="28"/>
          <w:lang w:val="uk-UA"/>
        </w:rPr>
        <w:tab/>
      </w:r>
    </w:p>
    <w:p w14:paraId="2F39B314" w14:textId="469C29F0" w:rsidR="00AC7151" w:rsidRDefault="00AC7151" w:rsidP="00AC7151">
      <w:pPr>
        <w:rPr>
          <w:b/>
          <w:color w:val="002060"/>
          <w:sz w:val="28"/>
          <w:szCs w:val="28"/>
          <w:lang w:val="uk-UA"/>
        </w:rPr>
      </w:pPr>
      <w:r w:rsidRPr="00F32A02">
        <w:rPr>
          <w:b/>
          <w:color w:val="002060"/>
          <w:sz w:val="28"/>
          <w:szCs w:val="28"/>
          <w:u w:val="single"/>
          <w:lang w:val="uk-UA"/>
        </w:rPr>
        <w:t>Напрямки реалізації  Про</w:t>
      </w:r>
      <w:r w:rsidR="00B17EAE">
        <w:rPr>
          <w:b/>
          <w:color w:val="002060"/>
          <w:sz w:val="28"/>
          <w:szCs w:val="28"/>
          <w:u w:val="single"/>
          <w:lang w:val="uk-UA"/>
        </w:rPr>
        <w:t>є</w:t>
      </w:r>
      <w:r w:rsidRPr="00F32A02">
        <w:rPr>
          <w:b/>
          <w:color w:val="002060"/>
          <w:sz w:val="28"/>
          <w:szCs w:val="28"/>
          <w:u w:val="single"/>
          <w:lang w:val="uk-UA"/>
        </w:rPr>
        <w:t>кту</w:t>
      </w:r>
      <w:r w:rsidRPr="00CF2E8F">
        <w:rPr>
          <w:b/>
          <w:color w:val="002060"/>
          <w:sz w:val="28"/>
          <w:szCs w:val="28"/>
          <w:lang w:val="uk-UA"/>
        </w:rPr>
        <w:t xml:space="preserve"> :</w:t>
      </w:r>
    </w:p>
    <w:p w14:paraId="062C6F11" w14:textId="77777777" w:rsidR="00F32A02" w:rsidRPr="00CF2E8F" w:rsidRDefault="00F32A02" w:rsidP="00AC7151">
      <w:pPr>
        <w:rPr>
          <w:b/>
          <w:color w:val="002060"/>
          <w:sz w:val="28"/>
          <w:szCs w:val="28"/>
          <w:lang w:val="uk-UA"/>
        </w:rPr>
      </w:pPr>
    </w:p>
    <w:p w14:paraId="5397C4D4" w14:textId="3B181F26" w:rsidR="00AC7151" w:rsidRPr="00520921" w:rsidRDefault="008A08EA" w:rsidP="00AC7151">
      <w:pPr>
        <w:pStyle w:val="a4"/>
        <w:numPr>
          <w:ilvl w:val="0"/>
          <w:numId w:val="2"/>
        </w:numPr>
        <w:rPr>
          <w:b/>
          <w:bCs/>
          <w:color w:val="002060"/>
          <w:sz w:val="28"/>
          <w:szCs w:val="28"/>
        </w:rPr>
      </w:pPr>
      <w:r w:rsidRPr="00520921">
        <w:rPr>
          <w:color w:val="002060"/>
          <w:sz w:val="28"/>
          <w:szCs w:val="28"/>
        </w:rPr>
        <w:t xml:space="preserve">спілкування, дискусії та обговорення впливу подій минулого на наше сьогодення, </w:t>
      </w:r>
      <w:r w:rsidR="00F32A02" w:rsidRPr="00520921">
        <w:rPr>
          <w:color w:val="002060"/>
          <w:sz w:val="28"/>
          <w:szCs w:val="28"/>
          <w:lang w:val="uk-UA"/>
        </w:rPr>
        <w:t xml:space="preserve">розуміння </w:t>
      </w:r>
      <w:r w:rsidRPr="00520921">
        <w:rPr>
          <w:color w:val="002060"/>
          <w:sz w:val="28"/>
          <w:szCs w:val="28"/>
        </w:rPr>
        <w:t>урок</w:t>
      </w:r>
      <w:r w:rsidR="00F32A02" w:rsidRPr="00520921">
        <w:rPr>
          <w:color w:val="002060"/>
          <w:sz w:val="28"/>
          <w:szCs w:val="28"/>
          <w:lang w:val="uk-UA"/>
        </w:rPr>
        <w:t>ів</w:t>
      </w:r>
      <w:r w:rsidRPr="00520921">
        <w:rPr>
          <w:color w:val="002060"/>
          <w:sz w:val="28"/>
          <w:szCs w:val="28"/>
        </w:rPr>
        <w:t xml:space="preserve"> історії, що лишилися невивчені, </w:t>
      </w:r>
      <w:r w:rsidR="00F32A02" w:rsidRPr="00520921">
        <w:rPr>
          <w:color w:val="002060"/>
          <w:sz w:val="28"/>
          <w:szCs w:val="28"/>
          <w:lang w:val="uk-UA"/>
        </w:rPr>
        <w:t xml:space="preserve">обговорення </w:t>
      </w:r>
      <w:r w:rsidRPr="00520921">
        <w:rPr>
          <w:color w:val="002060"/>
          <w:sz w:val="28"/>
          <w:szCs w:val="28"/>
        </w:rPr>
        <w:t>сюжет</w:t>
      </w:r>
      <w:r w:rsidR="00F32A02" w:rsidRPr="00520921">
        <w:rPr>
          <w:color w:val="002060"/>
          <w:sz w:val="28"/>
          <w:szCs w:val="28"/>
          <w:lang w:val="uk-UA"/>
        </w:rPr>
        <w:t>ів</w:t>
      </w:r>
      <w:r w:rsidRPr="00520921">
        <w:rPr>
          <w:color w:val="002060"/>
          <w:sz w:val="28"/>
          <w:szCs w:val="28"/>
        </w:rPr>
        <w:t xml:space="preserve"> </w:t>
      </w:r>
      <w:r w:rsidR="00F32A02" w:rsidRPr="00520921">
        <w:rPr>
          <w:color w:val="002060"/>
          <w:sz w:val="28"/>
          <w:szCs w:val="28"/>
          <w:lang w:val="uk-UA"/>
        </w:rPr>
        <w:t xml:space="preserve">історичних художніх  творів сучасних українських письменників </w:t>
      </w:r>
      <w:r w:rsidRPr="00520921">
        <w:rPr>
          <w:color w:val="002060"/>
          <w:sz w:val="28"/>
          <w:szCs w:val="28"/>
        </w:rPr>
        <w:t xml:space="preserve">та персонажів </w:t>
      </w:r>
      <w:r w:rsidR="00F32A02" w:rsidRPr="00520921">
        <w:rPr>
          <w:color w:val="002060"/>
          <w:sz w:val="28"/>
          <w:szCs w:val="28"/>
          <w:lang w:val="uk-UA"/>
        </w:rPr>
        <w:t>цих творів;</w:t>
      </w:r>
    </w:p>
    <w:p w14:paraId="26AAF5CE" w14:textId="6BD44076" w:rsidR="00AC7151" w:rsidRPr="00520921" w:rsidRDefault="00AC7151" w:rsidP="00F32A02">
      <w:pPr>
        <w:pStyle w:val="a4"/>
        <w:numPr>
          <w:ilvl w:val="0"/>
          <w:numId w:val="2"/>
        </w:numPr>
        <w:rPr>
          <w:color w:val="002060"/>
          <w:sz w:val="28"/>
          <w:szCs w:val="28"/>
          <w:lang w:val="uk-UA"/>
        </w:rPr>
      </w:pPr>
      <w:r w:rsidRPr="00520921">
        <w:rPr>
          <w:color w:val="002060"/>
          <w:sz w:val="28"/>
          <w:szCs w:val="28"/>
          <w:lang w:val="uk-UA"/>
        </w:rPr>
        <w:t>зустрічі з письменниками та діячами культури</w:t>
      </w:r>
      <w:r w:rsidR="00F32A02" w:rsidRPr="00520921">
        <w:rPr>
          <w:color w:val="002060"/>
          <w:sz w:val="28"/>
          <w:szCs w:val="28"/>
          <w:lang w:val="uk-UA"/>
        </w:rPr>
        <w:t>;</w:t>
      </w:r>
    </w:p>
    <w:p w14:paraId="07A4AB38" w14:textId="6C2CB447" w:rsidR="00AC7151" w:rsidRPr="00520921" w:rsidRDefault="00AC7151" w:rsidP="007738C2">
      <w:pPr>
        <w:rPr>
          <w:color w:val="002060"/>
          <w:sz w:val="28"/>
          <w:szCs w:val="28"/>
          <w:lang w:val="uk-UA"/>
        </w:rPr>
      </w:pPr>
      <w:r w:rsidRPr="00520921">
        <w:rPr>
          <w:color w:val="002060"/>
          <w:sz w:val="28"/>
          <w:szCs w:val="28"/>
          <w:lang w:val="uk-UA"/>
        </w:rPr>
        <w:t xml:space="preserve">     -   використання креативних підходів до популяризації книг та читання;</w:t>
      </w:r>
    </w:p>
    <w:p w14:paraId="53492C7B" w14:textId="0A0D0168" w:rsidR="00AC7151" w:rsidRPr="00520921" w:rsidRDefault="00AC7151" w:rsidP="007738C2">
      <w:pPr>
        <w:ind w:left="709" w:hanging="709"/>
        <w:rPr>
          <w:color w:val="002060"/>
          <w:sz w:val="28"/>
          <w:szCs w:val="28"/>
          <w:lang w:val="uk-UA"/>
        </w:rPr>
      </w:pPr>
      <w:r w:rsidRPr="00520921">
        <w:rPr>
          <w:color w:val="002060"/>
          <w:sz w:val="28"/>
          <w:szCs w:val="28"/>
          <w:lang w:val="uk-UA"/>
        </w:rPr>
        <w:t xml:space="preserve">     -   об’єднання зусиль з партнерами та батьками для активізації інтересу до книги, читання, ресурсів бібліотеки</w:t>
      </w:r>
      <w:r w:rsidR="00F32A02" w:rsidRPr="00520921">
        <w:rPr>
          <w:color w:val="002060"/>
          <w:sz w:val="28"/>
          <w:szCs w:val="28"/>
          <w:lang w:val="uk-UA"/>
        </w:rPr>
        <w:t>.</w:t>
      </w:r>
    </w:p>
    <w:p w14:paraId="393C39CF" w14:textId="77777777" w:rsidR="00AC7151" w:rsidRPr="00075D85" w:rsidRDefault="00AC7151" w:rsidP="007738C2">
      <w:pPr>
        <w:rPr>
          <w:color w:val="002060"/>
          <w:sz w:val="28"/>
          <w:szCs w:val="28"/>
          <w:u w:val="single"/>
          <w:lang w:val="uk-UA"/>
        </w:rPr>
      </w:pPr>
    </w:p>
    <w:p w14:paraId="56828CD8" w14:textId="0E9C861A" w:rsidR="00AC7151" w:rsidRPr="00CF2E8F" w:rsidRDefault="00AC7151" w:rsidP="00AC7151">
      <w:pPr>
        <w:rPr>
          <w:b/>
          <w:color w:val="002060"/>
          <w:sz w:val="28"/>
          <w:szCs w:val="28"/>
          <w:lang w:val="uk-UA"/>
        </w:rPr>
      </w:pPr>
      <w:r w:rsidRPr="00075D85">
        <w:rPr>
          <w:b/>
          <w:color w:val="002060"/>
          <w:sz w:val="28"/>
          <w:szCs w:val="28"/>
          <w:u w:val="single"/>
          <w:lang w:val="uk-UA"/>
        </w:rPr>
        <w:t>Цільова категорія учасників  Про</w:t>
      </w:r>
      <w:r w:rsidR="00B17EAE">
        <w:rPr>
          <w:b/>
          <w:color w:val="002060"/>
          <w:sz w:val="28"/>
          <w:szCs w:val="28"/>
          <w:u w:val="single"/>
          <w:lang w:val="uk-UA"/>
        </w:rPr>
        <w:t>є</w:t>
      </w:r>
      <w:r w:rsidRPr="00075D85">
        <w:rPr>
          <w:b/>
          <w:color w:val="002060"/>
          <w:sz w:val="28"/>
          <w:szCs w:val="28"/>
          <w:u w:val="single"/>
          <w:lang w:val="uk-UA"/>
        </w:rPr>
        <w:t>кту</w:t>
      </w:r>
      <w:r w:rsidRPr="00CF2E8F">
        <w:rPr>
          <w:b/>
          <w:color w:val="002060"/>
          <w:sz w:val="28"/>
          <w:szCs w:val="28"/>
          <w:lang w:val="uk-UA"/>
        </w:rPr>
        <w:t>:</w:t>
      </w:r>
    </w:p>
    <w:p w14:paraId="696221B8" w14:textId="2286D7E4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 xml:space="preserve">     -</w:t>
      </w:r>
      <w:r w:rsidR="00520921">
        <w:rPr>
          <w:color w:val="002060"/>
          <w:sz w:val="28"/>
          <w:szCs w:val="28"/>
          <w:lang w:val="uk-UA"/>
        </w:rPr>
        <w:t xml:space="preserve"> учнівська молодь</w:t>
      </w:r>
      <w:r w:rsidRPr="00CF2E8F">
        <w:rPr>
          <w:color w:val="002060"/>
          <w:sz w:val="28"/>
          <w:szCs w:val="28"/>
          <w:lang w:val="uk-UA"/>
        </w:rPr>
        <w:t>;</w:t>
      </w:r>
    </w:p>
    <w:p w14:paraId="74B47538" w14:textId="77777777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 xml:space="preserve">     - батьки (сім’ї)</w:t>
      </w:r>
    </w:p>
    <w:p w14:paraId="4A01DC54" w14:textId="77777777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 xml:space="preserve">     - вихователі, вчителі</w:t>
      </w:r>
    </w:p>
    <w:p w14:paraId="3B6A4E71" w14:textId="77777777" w:rsidR="00F32A02" w:rsidRDefault="00F32A02" w:rsidP="00AC7151">
      <w:pPr>
        <w:rPr>
          <w:b/>
          <w:color w:val="002060"/>
          <w:sz w:val="28"/>
          <w:szCs w:val="28"/>
          <w:lang w:val="uk-UA"/>
        </w:rPr>
      </w:pPr>
    </w:p>
    <w:p w14:paraId="446E6D70" w14:textId="660DD326" w:rsidR="00AC7151" w:rsidRPr="00075D85" w:rsidRDefault="00AC7151" w:rsidP="00AC7151">
      <w:pPr>
        <w:rPr>
          <w:b/>
          <w:color w:val="002060"/>
          <w:sz w:val="28"/>
          <w:szCs w:val="28"/>
          <w:u w:val="single"/>
          <w:lang w:val="uk-UA"/>
        </w:rPr>
      </w:pPr>
      <w:r w:rsidRPr="00075D85">
        <w:rPr>
          <w:b/>
          <w:color w:val="002060"/>
          <w:sz w:val="28"/>
          <w:szCs w:val="28"/>
          <w:u w:val="single"/>
          <w:lang w:val="uk-UA"/>
        </w:rPr>
        <w:t>Очікувані результати:</w:t>
      </w:r>
    </w:p>
    <w:p w14:paraId="5B69433E" w14:textId="7A1F7C4C" w:rsidR="00AC7151" w:rsidRDefault="00AC7151" w:rsidP="00AC7151">
      <w:pPr>
        <w:rPr>
          <w:b/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 xml:space="preserve">                                                                    </w:t>
      </w:r>
      <w:r w:rsidRPr="00CF2E8F">
        <w:rPr>
          <w:b/>
          <w:color w:val="002060"/>
          <w:sz w:val="28"/>
          <w:szCs w:val="28"/>
          <w:lang w:val="uk-UA"/>
        </w:rPr>
        <w:t>реалізація Проекту сприятиме :</w:t>
      </w:r>
    </w:p>
    <w:p w14:paraId="35C096DD" w14:textId="77777777" w:rsidR="00F32A02" w:rsidRDefault="00F32A02" w:rsidP="00AC7151">
      <w:pPr>
        <w:rPr>
          <w:b/>
          <w:color w:val="002060"/>
          <w:sz w:val="28"/>
          <w:szCs w:val="28"/>
          <w:lang w:val="uk-UA"/>
        </w:rPr>
      </w:pPr>
    </w:p>
    <w:p w14:paraId="70458E64" w14:textId="02C6AA57" w:rsidR="00AC7151" w:rsidRPr="00026BBC" w:rsidRDefault="00757BB1" w:rsidP="00A25EB4">
      <w:pPr>
        <w:pStyle w:val="a4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026BBC">
        <w:rPr>
          <w:color w:val="002060"/>
          <w:sz w:val="28"/>
          <w:szCs w:val="28"/>
        </w:rPr>
        <w:t>глибшому розумінню сьогоднішніх подій непростої історії України, розвінчуванню імперських та радянських міфів</w:t>
      </w:r>
      <w:r w:rsidR="00520921" w:rsidRPr="00026BBC">
        <w:rPr>
          <w:color w:val="002060"/>
          <w:sz w:val="28"/>
          <w:szCs w:val="28"/>
          <w:lang w:val="uk-UA"/>
        </w:rPr>
        <w:t>;</w:t>
      </w:r>
      <w:r w:rsidRPr="00026BBC">
        <w:rPr>
          <w:color w:val="002060"/>
          <w:sz w:val="28"/>
          <w:szCs w:val="28"/>
        </w:rPr>
        <w:t xml:space="preserve"> </w:t>
      </w:r>
    </w:p>
    <w:p w14:paraId="37748F9C" w14:textId="39C17F74" w:rsidR="00AC7151" w:rsidRPr="00CF2E8F" w:rsidRDefault="007738C2" w:rsidP="00A25EB4">
      <w:pPr>
        <w:numPr>
          <w:ilvl w:val="0"/>
          <w:numId w:val="1"/>
        </w:numPr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п</w:t>
      </w:r>
      <w:r w:rsidR="00634000">
        <w:rPr>
          <w:color w:val="002060"/>
          <w:sz w:val="28"/>
          <w:szCs w:val="28"/>
          <w:lang w:val="uk-UA"/>
        </w:rPr>
        <w:t>ромоці</w:t>
      </w:r>
      <w:r>
        <w:rPr>
          <w:color w:val="002060"/>
          <w:sz w:val="28"/>
          <w:szCs w:val="28"/>
          <w:lang w:val="uk-UA"/>
        </w:rPr>
        <w:t>ї</w:t>
      </w:r>
      <w:r w:rsidR="00634000">
        <w:rPr>
          <w:color w:val="002060"/>
          <w:sz w:val="28"/>
          <w:szCs w:val="28"/>
          <w:lang w:val="uk-UA"/>
        </w:rPr>
        <w:t xml:space="preserve"> </w:t>
      </w:r>
      <w:r w:rsidR="00AC7151">
        <w:rPr>
          <w:color w:val="002060"/>
          <w:sz w:val="28"/>
          <w:szCs w:val="28"/>
          <w:lang w:val="uk-UA"/>
        </w:rPr>
        <w:t>читанн</w:t>
      </w:r>
      <w:r w:rsidR="00634000">
        <w:rPr>
          <w:color w:val="002060"/>
          <w:sz w:val="28"/>
          <w:szCs w:val="28"/>
          <w:lang w:val="uk-UA"/>
        </w:rPr>
        <w:t xml:space="preserve">я </w:t>
      </w:r>
      <w:r w:rsidR="00AC7151">
        <w:rPr>
          <w:color w:val="002060"/>
          <w:sz w:val="28"/>
          <w:szCs w:val="28"/>
          <w:lang w:val="uk-UA"/>
        </w:rPr>
        <w:t xml:space="preserve">  </w:t>
      </w:r>
      <w:r w:rsidR="00634000">
        <w:rPr>
          <w:color w:val="002060"/>
          <w:sz w:val="28"/>
          <w:szCs w:val="28"/>
          <w:lang w:val="uk-UA"/>
        </w:rPr>
        <w:t xml:space="preserve">літератури з </w:t>
      </w:r>
      <w:r w:rsidR="00AC7151">
        <w:rPr>
          <w:color w:val="002060"/>
          <w:sz w:val="28"/>
          <w:szCs w:val="28"/>
          <w:lang w:val="uk-UA"/>
        </w:rPr>
        <w:t>історії України</w:t>
      </w:r>
      <w:r w:rsidR="00AC7151" w:rsidRPr="00CF2E8F">
        <w:rPr>
          <w:color w:val="002060"/>
          <w:sz w:val="28"/>
          <w:szCs w:val="28"/>
          <w:lang w:val="uk-UA"/>
        </w:rPr>
        <w:t>;</w:t>
      </w:r>
    </w:p>
    <w:p w14:paraId="0DB62220" w14:textId="46852C51" w:rsidR="00AC7151" w:rsidRPr="00CF2E8F" w:rsidRDefault="00AC7151" w:rsidP="00A25EB4">
      <w:pPr>
        <w:numPr>
          <w:ilvl w:val="0"/>
          <w:numId w:val="1"/>
        </w:numPr>
        <w:jc w:val="both"/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 xml:space="preserve">залученню читачів до бібліотеки, розвитку їхнього пізнавального читацького інтересу, </w:t>
      </w:r>
      <w:r w:rsidR="00A14854" w:rsidRPr="00CF2E8F">
        <w:rPr>
          <w:color w:val="002060"/>
          <w:sz w:val="28"/>
          <w:szCs w:val="28"/>
          <w:lang w:val="uk-UA"/>
        </w:rPr>
        <w:t xml:space="preserve">формуванню </w:t>
      </w:r>
      <w:r w:rsidR="00026BBC">
        <w:rPr>
          <w:color w:val="002060"/>
          <w:sz w:val="28"/>
          <w:szCs w:val="28"/>
          <w:lang w:val="uk-UA"/>
        </w:rPr>
        <w:t>патріотичних почуттів,</w:t>
      </w:r>
      <w:r w:rsidRPr="00CF2E8F">
        <w:rPr>
          <w:color w:val="002060"/>
          <w:sz w:val="28"/>
          <w:szCs w:val="28"/>
          <w:lang w:val="uk-UA"/>
        </w:rPr>
        <w:t xml:space="preserve"> інформаційної культури;</w:t>
      </w:r>
    </w:p>
    <w:p w14:paraId="2366205A" w14:textId="56C85D7A" w:rsidR="00AC7151" w:rsidRPr="00634000" w:rsidRDefault="00AC7151" w:rsidP="00A25EB4">
      <w:pPr>
        <w:numPr>
          <w:ilvl w:val="0"/>
          <w:numId w:val="1"/>
        </w:numPr>
        <w:jc w:val="both"/>
        <w:rPr>
          <w:color w:val="002060"/>
          <w:sz w:val="28"/>
          <w:szCs w:val="28"/>
          <w:lang w:val="uk-UA"/>
        </w:rPr>
      </w:pPr>
      <w:r w:rsidRPr="00634000">
        <w:rPr>
          <w:color w:val="002060"/>
          <w:sz w:val="28"/>
          <w:szCs w:val="28"/>
          <w:lang w:val="uk-UA"/>
        </w:rPr>
        <w:t xml:space="preserve">підвищенню іміджу бібліотеки,  яка надає </w:t>
      </w:r>
      <w:r w:rsidR="00634000" w:rsidRPr="00634000">
        <w:rPr>
          <w:color w:val="002060"/>
          <w:sz w:val="28"/>
          <w:szCs w:val="28"/>
          <w:lang w:val="uk-UA"/>
        </w:rPr>
        <w:t xml:space="preserve">сучасні </w:t>
      </w:r>
      <w:r w:rsidRPr="00634000">
        <w:rPr>
          <w:color w:val="002060"/>
          <w:sz w:val="28"/>
          <w:szCs w:val="28"/>
          <w:lang w:val="uk-UA"/>
        </w:rPr>
        <w:t xml:space="preserve">послуги </w:t>
      </w:r>
      <w:r w:rsidR="007738C2">
        <w:rPr>
          <w:color w:val="002060"/>
          <w:sz w:val="28"/>
          <w:szCs w:val="28"/>
          <w:lang w:val="uk-UA"/>
        </w:rPr>
        <w:t>широкому загалу користувачів.</w:t>
      </w:r>
    </w:p>
    <w:p w14:paraId="4E635D28" w14:textId="77777777" w:rsidR="00A25EB4" w:rsidRDefault="00A25EB4" w:rsidP="00AC7151">
      <w:pPr>
        <w:rPr>
          <w:b/>
          <w:color w:val="002060"/>
          <w:sz w:val="28"/>
          <w:szCs w:val="28"/>
          <w:lang w:val="uk-UA"/>
        </w:rPr>
      </w:pPr>
    </w:p>
    <w:p w14:paraId="1FF3D857" w14:textId="633A4B30" w:rsidR="00AC7151" w:rsidRPr="00075D85" w:rsidRDefault="00AC7151" w:rsidP="00AC7151">
      <w:pPr>
        <w:rPr>
          <w:b/>
          <w:color w:val="002060"/>
          <w:sz w:val="28"/>
          <w:szCs w:val="28"/>
          <w:u w:val="single"/>
          <w:lang w:val="uk-UA"/>
        </w:rPr>
      </w:pPr>
      <w:r w:rsidRPr="00075D85">
        <w:rPr>
          <w:b/>
          <w:color w:val="002060"/>
          <w:sz w:val="28"/>
          <w:szCs w:val="28"/>
          <w:u w:val="single"/>
          <w:lang w:val="uk-UA"/>
        </w:rPr>
        <w:t>Організатори-партнери:</w:t>
      </w:r>
    </w:p>
    <w:p w14:paraId="68BF4B8F" w14:textId="77777777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  <w:r w:rsidRPr="00CF2E8F">
        <w:rPr>
          <w:b/>
          <w:color w:val="002060"/>
          <w:sz w:val="28"/>
          <w:szCs w:val="28"/>
          <w:lang w:val="uk-UA"/>
        </w:rPr>
        <w:t xml:space="preserve">    </w:t>
      </w:r>
      <w:r w:rsidRPr="00CF2E8F">
        <w:rPr>
          <w:color w:val="002060"/>
          <w:sz w:val="28"/>
          <w:szCs w:val="28"/>
          <w:lang w:val="uk-UA"/>
        </w:rPr>
        <w:t>-  Національна спілка письменників України;</w:t>
      </w:r>
      <w:r w:rsidRPr="00CF2E8F">
        <w:rPr>
          <w:color w:val="002060"/>
          <w:sz w:val="28"/>
          <w:szCs w:val="28"/>
          <w:lang w:val="uk-UA"/>
        </w:rPr>
        <w:br/>
        <w:t xml:space="preserve">    -  заклад  дошкільної освіти № 495;</w:t>
      </w:r>
    </w:p>
    <w:p w14:paraId="0DC29182" w14:textId="77777777" w:rsidR="00AC7151" w:rsidRPr="00075D85" w:rsidRDefault="00AC7151" w:rsidP="00AC7151">
      <w:pPr>
        <w:rPr>
          <w:color w:val="002060"/>
          <w:sz w:val="28"/>
          <w:szCs w:val="28"/>
          <w:u w:val="single"/>
          <w:lang w:val="uk-UA"/>
        </w:rPr>
      </w:pPr>
      <w:r w:rsidRPr="00CF2E8F">
        <w:rPr>
          <w:color w:val="002060"/>
          <w:sz w:val="28"/>
          <w:szCs w:val="28"/>
          <w:lang w:val="uk-UA"/>
        </w:rPr>
        <w:t xml:space="preserve">    -  загальна освітня школа № 199.</w:t>
      </w:r>
      <w:r w:rsidRPr="00CF2E8F">
        <w:rPr>
          <w:color w:val="002060"/>
          <w:sz w:val="28"/>
          <w:szCs w:val="28"/>
          <w:lang w:val="uk-UA"/>
        </w:rPr>
        <w:br/>
      </w:r>
    </w:p>
    <w:p w14:paraId="7C54D28F" w14:textId="2E72F968" w:rsidR="00AC7151" w:rsidRPr="00CF2E8F" w:rsidRDefault="00AC7151" w:rsidP="00AC7151">
      <w:pPr>
        <w:rPr>
          <w:color w:val="002060"/>
          <w:sz w:val="28"/>
          <w:szCs w:val="28"/>
          <w:lang w:val="uk-UA"/>
        </w:rPr>
      </w:pPr>
      <w:r w:rsidRPr="00075D85">
        <w:rPr>
          <w:b/>
          <w:color w:val="002060"/>
          <w:sz w:val="28"/>
          <w:szCs w:val="28"/>
          <w:u w:val="single"/>
          <w:lang w:val="uk-UA"/>
        </w:rPr>
        <w:t>Термін реалізації</w:t>
      </w:r>
      <w:r w:rsidRPr="00CF2E8F">
        <w:rPr>
          <w:b/>
          <w:color w:val="002060"/>
          <w:sz w:val="28"/>
          <w:szCs w:val="28"/>
          <w:lang w:val="uk-UA"/>
        </w:rPr>
        <w:t xml:space="preserve"> </w:t>
      </w:r>
      <w:r w:rsidR="00075D85">
        <w:rPr>
          <w:b/>
          <w:color w:val="002060"/>
          <w:sz w:val="28"/>
          <w:szCs w:val="28"/>
          <w:lang w:val="uk-UA"/>
        </w:rPr>
        <w:t>:</w:t>
      </w:r>
      <w:r w:rsidRPr="00CF2E8F">
        <w:rPr>
          <w:b/>
          <w:color w:val="002060"/>
          <w:sz w:val="28"/>
          <w:szCs w:val="28"/>
          <w:lang w:val="uk-UA"/>
        </w:rPr>
        <w:t xml:space="preserve"> </w:t>
      </w:r>
      <w:r w:rsidRPr="00CF2E8F">
        <w:rPr>
          <w:color w:val="002060"/>
          <w:sz w:val="28"/>
          <w:szCs w:val="28"/>
          <w:lang w:val="uk-UA"/>
        </w:rPr>
        <w:t>202</w:t>
      </w:r>
      <w:r>
        <w:rPr>
          <w:color w:val="002060"/>
          <w:sz w:val="28"/>
          <w:szCs w:val="28"/>
          <w:lang w:val="uk-UA"/>
        </w:rPr>
        <w:t>3</w:t>
      </w:r>
      <w:r w:rsidRPr="00CF2E8F">
        <w:rPr>
          <w:color w:val="002060"/>
          <w:sz w:val="28"/>
          <w:szCs w:val="28"/>
          <w:lang w:val="uk-UA"/>
        </w:rPr>
        <w:t xml:space="preserve"> – 202</w:t>
      </w:r>
      <w:r>
        <w:rPr>
          <w:color w:val="002060"/>
          <w:sz w:val="28"/>
          <w:szCs w:val="28"/>
          <w:lang w:val="uk-UA"/>
        </w:rPr>
        <w:t>4</w:t>
      </w:r>
      <w:r w:rsidRPr="00CF2E8F">
        <w:rPr>
          <w:color w:val="002060"/>
          <w:sz w:val="28"/>
          <w:szCs w:val="28"/>
          <w:lang w:val="uk-UA"/>
        </w:rPr>
        <w:t xml:space="preserve">  роки.</w:t>
      </w:r>
    </w:p>
    <w:p w14:paraId="5D1EA9D7" w14:textId="77777777" w:rsidR="00AC7151" w:rsidRPr="00CF2E8F" w:rsidRDefault="00AC7151" w:rsidP="00AC7151">
      <w:pPr>
        <w:jc w:val="both"/>
        <w:rPr>
          <w:color w:val="002060"/>
          <w:sz w:val="28"/>
          <w:szCs w:val="28"/>
          <w:lang w:val="uk-UA"/>
        </w:rPr>
      </w:pPr>
    </w:p>
    <w:p w14:paraId="7C667A8A" w14:textId="77777777" w:rsidR="00AC7151" w:rsidRPr="00CF2E8F" w:rsidRDefault="00AC7151" w:rsidP="00AC7151">
      <w:pPr>
        <w:jc w:val="both"/>
        <w:rPr>
          <w:color w:val="002060"/>
          <w:sz w:val="28"/>
          <w:szCs w:val="28"/>
          <w:lang w:val="uk-UA"/>
        </w:rPr>
      </w:pPr>
      <w:r w:rsidRPr="00075D85">
        <w:rPr>
          <w:b/>
          <w:color w:val="002060"/>
          <w:sz w:val="28"/>
          <w:szCs w:val="28"/>
          <w:u w:val="single"/>
          <w:lang w:val="uk-UA"/>
        </w:rPr>
        <w:t>Місце реалізації</w:t>
      </w:r>
      <w:r w:rsidRPr="00CF2E8F">
        <w:rPr>
          <w:b/>
          <w:color w:val="002060"/>
          <w:sz w:val="28"/>
          <w:szCs w:val="28"/>
          <w:lang w:val="uk-UA"/>
        </w:rPr>
        <w:t xml:space="preserve"> :</w:t>
      </w:r>
      <w:r w:rsidRPr="00CF2E8F">
        <w:rPr>
          <w:color w:val="002060"/>
          <w:sz w:val="28"/>
          <w:szCs w:val="28"/>
          <w:lang w:val="uk-UA"/>
        </w:rPr>
        <w:t xml:space="preserve"> бібліотека сімейного читання імені Садріддіна Айні </w:t>
      </w:r>
    </w:p>
    <w:p w14:paraId="0277ED62" w14:textId="77777777" w:rsidR="00AC7151" w:rsidRPr="00CF2E8F" w:rsidRDefault="00AC7151" w:rsidP="00AC7151">
      <w:pPr>
        <w:jc w:val="both"/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>ЦБС Подільського районну міста Києва (вул. Олени Теліги, буд. 55),</w:t>
      </w:r>
    </w:p>
    <w:p w14:paraId="4DDA75C8" w14:textId="77777777" w:rsidR="00AC7151" w:rsidRPr="00CF2E8F" w:rsidRDefault="00AC7151" w:rsidP="00AC7151">
      <w:pPr>
        <w:jc w:val="both"/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>контактний телефон: 044-467-27-33.</w:t>
      </w:r>
    </w:p>
    <w:p w14:paraId="50E567CD" w14:textId="77777777" w:rsidR="00AC7151" w:rsidRPr="00CF2E8F" w:rsidRDefault="00AC7151" w:rsidP="00AC7151">
      <w:pPr>
        <w:jc w:val="both"/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>Е-</w:t>
      </w:r>
      <w:r w:rsidRPr="00CF2E8F">
        <w:rPr>
          <w:color w:val="002060"/>
          <w:sz w:val="28"/>
          <w:szCs w:val="28"/>
          <w:lang w:val="en-US"/>
        </w:rPr>
        <w:t>mail</w:t>
      </w:r>
      <w:r w:rsidRPr="00CF2E8F">
        <w:rPr>
          <w:color w:val="002060"/>
          <w:sz w:val="28"/>
          <w:szCs w:val="28"/>
          <w:lang w:val="uk-UA"/>
        </w:rPr>
        <w:t xml:space="preserve">: </w:t>
      </w:r>
      <w:r w:rsidRPr="00356FE3">
        <w:rPr>
          <w:color w:val="002060"/>
          <w:sz w:val="28"/>
          <w:szCs w:val="28"/>
          <w:shd w:val="clear" w:color="auto" w:fill="F4F8FB"/>
          <w:lang w:val="en-US"/>
        </w:rPr>
        <w:t>ajni.biblioteka@ukr.net</w:t>
      </w:r>
      <w:r w:rsidRPr="00CF2E8F">
        <w:rPr>
          <w:color w:val="002060"/>
          <w:sz w:val="28"/>
          <w:szCs w:val="28"/>
          <w:shd w:val="clear" w:color="auto" w:fill="F4F8FB"/>
          <w:lang w:val="uk-UA"/>
        </w:rPr>
        <w:t>.</w:t>
      </w:r>
    </w:p>
    <w:p w14:paraId="0BCC14C5" w14:textId="77777777" w:rsidR="00AC7151" w:rsidRPr="00CF2E8F" w:rsidRDefault="00AC7151" w:rsidP="00AC7151">
      <w:pPr>
        <w:jc w:val="both"/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>Фейсбук: бібліотека сімейного читання імені Садріддіна Айні</w:t>
      </w:r>
    </w:p>
    <w:p w14:paraId="2F456F42" w14:textId="77777777" w:rsidR="00AC7151" w:rsidRPr="00CF2E8F" w:rsidRDefault="00AC7151" w:rsidP="00AC7151">
      <w:pPr>
        <w:ind w:left="360"/>
        <w:rPr>
          <w:color w:val="002060"/>
          <w:sz w:val="28"/>
          <w:szCs w:val="28"/>
          <w:lang w:val="uk-UA"/>
        </w:rPr>
      </w:pPr>
    </w:p>
    <w:p w14:paraId="63069094" w14:textId="77777777" w:rsidR="00B17EAE" w:rsidRDefault="00AC7151" w:rsidP="00F21F2D">
      <w:pPr>
        <w:rPr>
          <w:color w:val="002060"/>
          <w:sz w:val="28"/>
          <w:szCs w:val="28"/>
          <w:lang w:val="uk-UA"/>
        </w:rPr>
      </w:pPr>
      <w:r w:rsidRPr="00075D85">
        <w:rPr>
          <w:b/>
          <w:color w:val="002060"/>
          <w:sz w:val="28"/>
          <w:szCs w:val="28"/>
          <w:u w:val="single"/>
          <w:lang w:val="uk-UA"/>
        </w:rPr>
        <w:t>Керівник Про</w:t>
      </w:r>
      <w:r w:rsidR="00E8263E" w:rsidRPr="00075D85">
        <w:rPr>
          <w:b/>
          <w:color w:val="002060"/>
          <w:sz w:val="28"/>
          <w:szCs w:val="28"/>
          <w:u w:val="single"/>
          <w:lang w:val="uk-UA"/>
        </w:rPr>
        <w:t>є</w:t>
      </w:r>
      <w:r w:rsidRPr="00075D85">
        <w:rPr>
          <w:b/>
          <w:color w:val="002060"/>
          <w:sz w:val="28"/>
          <w:szCs w:val="28"/>
          <w:u w:val="single"/>
          <w:lang w:val="uk-UA"/>
        </w:rPr>
        <w:t>кту</w:t>
      </w:r>
      <w:r w:rsidRPr="00CF2E8F">
        <w:rPr>
          <w:b/>
          <w:color w:val="002060"/>
          <w:sz w:val="28"/>
          <w:szCs w:val="28"/>
          <w:lang w:val="uk-UA"/>
        </w:rPr>
        <w:t>:</w:t>
      </w:r>
      <w:r w:rsidRPr="00CF2E8F">
        <w:rPr>
          <w:color w:val="002060"/>
          <w:sz w:val="28"/>
          <w:szCs w:val="28"/>
          <w:lang w:val="uk-UA"/>
        </w:rPr>
        <w:t xml:space="preserve"> Батюк Світлана Володимирівна, завідувачка   бібліотеки.    </w:t>
      </w:r>
    </w:p>
    <w:p w14:paraId="0AE98612" w14:textId="2FFB9EC4" w:rsidR="00A25EB4" w:rsidRDefault="00AC7151" w:rsidP="00F21F2D">
      <w:pPr>
        <w:rPr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t xml:space="preserve">                                                                            </w:t>
      </w:r>
    </w:p>
    <w:p w14:paraId="52AA7A6B" w14:textId="54F9B6E0" w:rsidR="00AC7151" w:rsidRDefault="00AC7151" w:rsidP="00E8263E">
      <w:pPr>
        <w:jc w:val="right"/>
        <w:rPr>
          <w:b/>
          <w:color w:val="002060"/>
          <w:sz w:val="28"/>
          <w:szCs w:val="28"/>
          <w:lang w:val="uk-UA"/>
        </w:rPr>
      </w:pPr>
      <w:r w:rsidRPr="00CF2E8F">
        <w:rPr>
          <w:color w:val="002060"/>
          <w:sz w:val="28"/>
          <w:szCs w:val="28"/>
          <w:lang w:val="uk-UA"/>
        </w:rPr>
        <w:lastRenderedPageBreak/>
        <w:t>Додаток №</w:t>
      </w:r>
      <w:r>
        <w:rPr>
          <w:color w:val="002060"/>
          <w:sz w:val="28"/>
          <w:szCs w:val="28"/>
          <w:lang w:val="uk-UA"/>
        </w:rPr>
        <w:t xml:space="preserve"> 1</w:t>
      </w:r>
    </w:p>
    <w:p w14:paraId="71273A41" w14:textId="3691B69D" w:rsidR="00AC7151" w:rsidRPr="00CF2E8F" w:rsidRDefault="00AC7151" w:rsidP="00AC7151">
      <w:pPr>
        <w:jc w:val="center"/>
        <w:rPr>
          <w:color w:val="002060"/>
          <w:sz w:val="28"/>
          <w:szCs w:val="28"/>
          <w:lang w:val="uk-UA"/>
        </w:rPr>
      </w:pPr>
      <w:r w:rsidRPr="00CF2E8F">
        <w:rPr>
          <w:b/>
          <w:color w:val="002060"/>
          <w:sz w:val="28"/>
          <w:szCs w:val="28"/>
          <w:lang w:val="uk-UA"/>
        </w:rPr>
        <w:t>Заходи щодо виконання Про</w:t>
      </w:r>
      <w:r w:rsidR="00B17EAE">
        <w:rPr>
          <w:b/>
          <w:color w:val="002060"/>
          <w:sz w:val="28"/>
          <w:szCs w:val="28"/>
          <w:lang w:val="uk-UA"/>
        </w:rPr>
        <w:t>є</w:t>
      </w:r>
      <w:r w:rsidRPr="00CF2E8F">
        <w:rPr>
          <w:b/>
          <w:color w:val="002060"/>
          <w:sz w:val="28"/>
          <w:szCs w:val="28"/>
          <w:lang w:val="uk-UA"/>
        </w:rPr>
        <w:t>кту</w:t>
      </w:r>
    </w:p>
    <w:p w14:paraId="08F2B239" w14:textId="77777777" w:rsidR="00AC7151" w:rsidRPr="00CF2E8F" w:rsidRDefault="00AC7151" w:rsidP="00AC7151">
      <w:pPr>
        <w:jc w:val="center"/>
        <w:rPr>
          <w:color w:val="002060"/>
          <w:sz w:val="28"/>
          <w:szCs w:val="28"/>
          <w:lang w:val="uk-UA"/>
        </w:rPr>
      </w:pPr>
    </w:p>
    <w:p w14:paraId="61ABE9AE" w14:textId="77777777" w:rsidR="00AC7151" w:rsidRPr="00CF2E8F" w:rsidRDefault="00AC7151" w:rsidP="00AC7151">
      <w:pPr>
        <w:jc w:val="center"/>
        <w:rPr>
          <w:b/>
          <w:bCs/>
          <w:color w:val="002060"/>
          <w:sz w:val="28"/>
          <w:szCs w:val="28"/>
          <w:lang w:val="uk-UA"/>
        </w:rPr>
      </w:pPr>
      <w:r w:rsidRPr="00CF2E8F">
        <w:rPr>
          <w:b/>
          <w:bCs/>
          <w:color w:val="002060"/>
          <w:sz w:val="28"/>
          <w:szCs w:val="28"/>
          <w:lang w:val="uk-UA"/>
        </w:rPr>
        <w:t>202</w:t>
      </w:r>
      <w:r>
        <w:rPr>
          <w:b/>
          <w:bCs/>
          <w:color w:val="002060"/>
          <w:sz w:val="28"/>
          <w:szCs w:val="28"/>
          <w:lang w:val="uk-UA"/>
        </w:rPr>
        <w:t>3</w:t>
      </w:r>
      <w:r w:rsidRPr="00CF2E8F">
        <w:rPr>
          <w:b/>
          <w:bCs/>
          <w:color w:val="002060"/>
          <w:sz w:val="28"/>
          <w:szCs w:val="28"/>
          <w:lang w:val="uk-UA"/>
        </w:rPr>
        <w:t xml:space="preserve"> рік</w:t>
      </w:r>
    </w:p>
    <w:p w14:paraId="1B30A22A" w14:textId="77777777" w:rsidR="00AC7151" w:rsidRPr="00CF2E8F" w:rsidRDefault="00AC7151" w:rsidP="00AC7151">
      <w:pPr>
        <w:jc w:val="right"/>
        <w:rPr>
          <w:color w:val="00206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2263"/>
      </w:tblGrid>
      <w:tr w:rsidR="00AC7151" w:rsidRPr="00F21F2D" w14:paraId="6EF3A6A5" w14:textId="77777777" w:rsidTr="00794184">
        <w:tc>
          <w:tcPr>
            <w:tcW w:w="3681" w:type="dxa"/>
          </w:tcPr>
          <w:p w14:paraId="33C9D297" w14:textId="77777777" w:rsidR="00AC7151" w:rsidRPr="00F21F2D" w:rsidRDefault="00AC7151" w:rsidP="00794184">
            <w:pPr>
              <w:jc w:val="center"/>
              <w:rPr>
                <w:b/>
                <w:bCs/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b/>
                <w:bCs/>
                <w:color w:val="00206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685" w:type="dxa"/>
          </w:tcPr>
          <w:p w14:paraId="60A0C092" w14:textId="77777777" w:rsidR="00AC7151" w:rsidRPr="00F21F2D" w:rsidRDefault="00AC7151" w:rsidP="00794184">
            <w:pPr>
              <w:jc w:val="center"/>
              <w:rPr>
                <w:b/>
                <w:bCs/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b/>
                <w:bCs/>
                <w:color w:val="002060"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2263" w:type="dxa"/>
          </w:tcPr>
          <w:p w14:paraId="12089974" w14:textId="77777777" w:rsidR="00AC7151" w:rsidRPr="00F21F2D" w:rsidRDefault="00AC7151" w:rsidP="00794184">
            <w:pPr>
              <w:jc w:val="center"/>
              <w:rPr>
                <w:b/>
                <w:bCs/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b/>
                <w:bCs/>
                <w:color w:val="002060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AC7151" w:rsidRPr="00F21F2D" w14:paraId="40A1FF06" w14:textId="77777777" w:rsidTr="00794184">
        <w:tc>
          <w:tcPr>
            <w:tcW w:w="3681" w:type="dxa"/>
          </w:tcPr>
          <w:p w14:paraId="144CE7ED" w14:textId="7777777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Україна – Єдина! Україна – це МИ!</w:t>
            </w:r>
          </w:p>
        </w:tc>
        <w:tc>
          <w:tcPr>
            <w:tcW w:w="3685" w:type="dxa"/>
          </w:tcPr>
          <w:p w14:paraId="656A3CCC" w14:textId="7CD30EB3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книжково-ілюстративна  виставка</w:t>
            </w:r>
          </w:p>
        </w:tc>
        <w:tc>
          <w:tcPr>
            <w:tcW w:w="2263" w:type="dxa"/>
          </w:tcPr>
          <w:p w14:paraId="37AB45D0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січень</w:t>
            </w:r>
          </w:p>
        </w:tc>
      </w:tr>
      <w:tr w:rsidR="00AC7151" w:rsidRPr="00F21F2D" w14:paraId="603ECB8D" w14:textId="77777777" w:rsidTr="00794184">
        <w:tc>
          <w:tcPr>
            <w:tcW w:w="3681" w:type="dxa"/>
          </w:tcPr>
          <w:p w14:paraId="21C16771" w14:textId="47E7F00C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Феномен Василя Стуса.</w:t>
            </w:r>
          </w:p>
          <w:p w14:paraId="13AA20DC" w14:textId="7777777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00BB645A" w14:textId="47BA5C4F" w:rsidR="00AC7151" w:rsidRPr="00F21F2D" w:rsidRDefault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літературний екскурс </w:t>
            </w:r>
            <w:r w:rsidR="00F21F2D">
              <w:rPr>
                <w:color w:val="002060"/>
                <w:sz w:val="28"/>
                <w:szCs w:val="28"/>
                <w:lang w:val="uk-UA"/>
              </w:rPr>
              <w:t xml:space="preserve">             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з </w:t>
            </w:r>
            <w:r w:rsidR="00AC7151" w:rsidRPr="00F21F2D">
              <w:rPr>
                <w:color w:val="002060"/>
                <w:sz w:val="28"/>
                <w:szCs w:val="28"/>
                <w:lang w:val="uk-UA"/>
              </w:rPr>
              <w:t>Ан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атолієм </w:t>
            </w:r>
            <w:r w:rsidR="00AC7151" w:rsidRPr="00F21F2D">
              <w:rPr>
                <w:color w:val="002060"/>
                <w:sz w:val="28"/>
                <w:szCs w:val="28"/>
                <w:lang w:val="uk-UA"/>
              </w:rPr>
              <w:t xml:space="preserve"> Горови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м</w:t>
            </w:r>
          </w:p>
        </w:tc>
        <w:tc>
          <w:tcPr>
            <w:tcW w:w="2263" w:type="dxa"/>
          </w:tcPr>
          <w:p w14:paraId="30058EAA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січень</w:t>
            </w:r>
          </w:p>
        </w:tc>
      </w:tr>
      <w:tr w:rsidR="00AC7151" w:rsidRPr="00F21F2D" w14:paraId="6AC184B5" w14:textId="77777777" w:rsidTr="00794184">
        <w:tc>
          <w:tcPr>
            <w:tcW w:w="3681" w:type="dxa"/>
          </w:tcPr>
          <w:p w14:paraId="6413C39D" w14:textId="34675E1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Нам плекати скарб </w:t>
            </w:r>
            <w:r w:rsidR="00794184" w:rsidRPr="00F21F2D">
              <w:rPr>
                <w:color w:val="002060"/>
                <w:sz w:val="28"/>
                <w:szCs w:val="28"/>
                <w:lang w:val="uk-UA"/>
              </w:rPr>
              <w:t xml:space="preserve">   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одвічний – мову</w:t>
            </w:r>
          </w:p>
        </w:tc>
        <w:tc>
          <w:tcPr>
            <w:tcW w:w="3685" w:type="dxa"/>
          </w:tcPr>
          <w:p w14:paraId="65444908" w14:textId="7777777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виставка-рекомендація</w:t>
            </w:r>
          </w:p>
        </w:tc>
        <w:tc>
          <w:tcPr>
            <w:tcW w:w="2263" w:type="dxa"/>
          </w:tcPr>
          <w:p w14:paraId="07B2A06F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лютий</w:t>
            </w:r>
          </w:p>
        </w:tc>
      </w:tr>
      <w:tr w:rsidR="00AC7151" w:rsidRPr="00F21F2D" w14:paraId="1DD2607E" w14:textId="77777777" w:rsidTr="00794184">
        <w:tc>
          <w:tcPr>
            <w:tcW w:w="3681" w:type="dxa"/>
          </w:tcPr>
          <w:p w14:paraId="1D0D1169" w14:textId="4C402B92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Іван Котляревський : Початок української літературної мови</w:t>
            </w:r>
          </w:p>
        </w:tc>
        <w:tc>
          <w:tcPr>
            <w:tcW w:w="3685" w:type="dxa"/>
          </w:tcPr>
          <w:p w14:paraId="1961B413" w14:textId="6367A58B" w:rsidR="00AC7151" w:rsidRPr="00F21F2D" w:rsidRDefault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літературна </w:t>
            </w:r>
            <w:r w:rsidR="00F21F2D">
              <w:rPr>
                <w:color w:val="002060"/>
                <w:sz w:val="28"/>
                <w:szCs w:val="28"/>
                <w:lang w:val="uk-UA"/>
              </w:rPr>
              <w:t>палітра</w:t>
            </w:r>
          </w:p>
        </w:tc>
        <w:tc>
          <w:tcPr>
            <w:tcW w:w="2263" w:type="dxa"/>
          </w:tcPr>
          <w:p w14:paraId="544608F4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лютий</w:t>
            </w:r>
          </w:p>
        </w:tc>
      </w:tr>
      <w:tr w:rsidR="00E909D5" w:rsidRPr="00F21F2D" w14:paraId="4B439176" w14:textId="77777777" w:rsidTr="00794184">
        <w:tc>
          <w:tcPr>
            <w:tcW w:w="3681" w:type="dxa"/>
          </w:tcPr>
          <w:p w14:paraId="112B8679" w14:textId="69210145" w:rsidR="00E909D5" w:rsidRPr="00F21F2D" w:rsidRDefault="00E909D5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Альтернативна історія життя Тараса Шевченка</w:t>
            </w:r>
          </w:p>
        </w:tc>
        <w:tc>
          <w:tcPr>
            <w:tcW w:w="3685" w:type="dxa"/>
          </w:tcPr>
          <w:p w14:paraId="4DD27E56" w14:textId="3FB7C78A" w:rsidR="00E909D5" w:rsidRPr="00F21F2D" w:rsidRDefault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літературний екскурс</w:t>
            </w:r>
          </w:p>
        </w:tc>
        <w:tc>
          <w:tcPr>
            <w:tcW w:w="2263" w:type="dxa"/>
          </w:tcPr>
          <w:p w14:paraId="1F4593CB" w14:textId="29CCEF6F" w:rsidR="00E909D5" w:rsidRPr="00F21F2D" w:rsidRDefault="00A50F0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березень</w:t>
            </w:r>
          </w:p>
        </w:tc>
      </w:tr>
      <w:tr w:rsidR="00AC7151" w:rsidRPr="00F21F2D" w14:paraId="0496741F" w14:textId="77777777" w:rsidTr="00794184">
        <w:tc>
          <w:tcPr>
            <w:tcW w:w="3681" w:type="dxa"/>
          </w:tcPr>
          <w:p w14:paraId="2ACC922C" w14:textId="7777777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Намальовані світи Кобзаря</w:t>
            </w:r>
          </w:p>
        </w:tc>
        <w:tc>
          <w:tcPr>
            <w:tcW w:w="3685" w:type="dxa"/>
          </w:tcPr>
          <w:p w14:paraId="05107802" w14:textId="4643D23C" w:rsidR="00AC7151" w:rsidRPr="00F21F2D" w:rsidRDefault="00794184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а</w:t>
            </w:r>
            <w:r w:rsidR="00AC7151" w:rsidRPr="00F21F2D">
              <w:rPr>
                <w:color w:val="002060"/>
                <w:sz w:val="28"/>
                <w:szCs w:val="28"/>
                <w:lang w:val="uk-UA"/>
              </w:rPr>
              <w:t>рт-виставка</w:t>
            </w:r>
          </w:p>
        </w:tc>
        <w:tc>
          <w:tcPr>
            <w:tcW w:w="2263" w:type="dxa"/>
          </w:tcPr>
          <w:p w14:paraId="63D885EB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березень</w:t>
            </w:r>
          </w:p>
        </w:tc>
      </w:tr>
      <w:tr w:rsidR="00AC7151" w:rsidRPr="00F21F2D" w14:paraId="028747FA" w14:textId="77777777" w:rsidTr="00794184">
        <w:tc>
          <w:tcPr>
            <w:tcW w:w="3681" w:type="dxa"/>
          </w:tcPr>
          <w:p w14:paraId="1AF18462" w14:textId="292709E3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</w:rPr>
              <w:t>Як Гулак-Артемовський пожартував із Шевченк</w:t>
            </w:r>
            <w:r w:rsidR="00794184" w:rsidRPr="00F21F2D">
              <w:rPr>
                <w:color w:val="002060"/>
                <w:sz w:val="28"/>
                <w:szCs w:val="28"/>
                <w:lang w:val="uk-UA"/>
              </w:rPr>
              <w:t>ом</w:t>
            </w:r>
          </w:p>
        </w:tc>
        <w:tc>
          <w:tcPr>
            <w:tcW w:w="3685" w:type="dxa"/>
          </w:tcPr>
          <w:p w14:paraId="3E706324" w14:textId="69817A75" w:rsidR="00AC7151" w:rsidRPr="00F21F2D" w:rsidRDefault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літературний діалог з </w:t>
            </w:r>
            <w:r w:rsidR="00AC7151" w:rsidRPr="00F21F2D">
              <w:rPr>
                <w:color w:val="002060"/>
                <w:sz w:val="28"/>
                <w:szCs w:val="28"/>
                <w:lang w:val="uk-UA"/>
              </w:rPr>
              <w:t>Ан</w:t>
            </w:r>
            <w:r w:rsidR="00E909D5" w:rsidRPr="00F21F2D">
              <w:rPr>
                <w:color w:val="002060"/>
                <w:sz w:val="28"/>
                <w:szCs w:val="28"/>
                <w:lang w:val="uk-UA"/>
              </w:rPr>
              <w:t>а</w:t>
            </w:r>
            <w:r w:rsidR="00AC7151" w:rsidRPr="00F21F2D">
              <w:rPr>
                <w:color w:val="002060"/>
                <w:sz w:val="28"/>
                <w:szCs w:val="28"/>
                <w:lang w:val="uk-UA"/>
              </w:rPr>
              <w:t>толі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єм</w:t>
            </w:r>
            <w:r w:rsidR="00AC7151" w:rsidRPr="00F21F2D">
              <w:rPr>
                <w:color w:val="002060"/>
                <w:sz w:val="28"/>
                <w:szCs w:val="28"/>
                <w:lang w:val="uk-UA"/>
              </w:rPr>
              <w:t xml:space="preserve"> Горови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м</w:t>
            </w:r>
          </w:p>
        </w:tc>
        <w:tc>
          <w:tcPr>
            <w:tcW w:w="2263" w:type="dxa"/>
          </w:tcPr>
          <w:p w14:paraId="7898371D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березень</w:t>
            </w:r>
          </w:p>
        </w:tc>
      </w:tr>
      <w:tr w:rsidR="00AC7151" w:rsidRPr="00F21F2D" w14:paraId="24BBB158" w14:textId="77777777" w:rsidTr="00794184">
        <w:tc>
          <w:tcPr>
            <w:tcW w:w="3681" w:type="dxa"/>
          </w:tcPr>
          <w:p w14:paraId="6EDF6CBC" w14:textId="77777777" w:rsidR="00AC7151" w:rsidRPr="00F21F2D" w:rsidRDefault="00AC715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>Жінки в історії України.</w:t>
            </w:r>
          </w:p>
          <w:p w14:paraId="2577D9B5" w14:textId="77777777" w:rsidR="00AC7151" w:rsidRPr="00F21F2D" w:rsidRDefault="00AC715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1E7AD41" w14:textId="40F4FDAC" w:rsidR="005D3491" w:rsidRPr="00F21F2D" w:rsidRDefault="00E909D5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к</w:t>
            </w:r>
            <w:r w:rsidR="005D3491" w:rsidRPr="00F21F2D">
              <w:rPr>
                <w:color w:val="002060"/>
                <w:sz w:val="28"/>
                <w:szCs w:val="28"/>
                <w:lang w:val="uk-UA"/>
              </w:rPr>
              <w:t>араван історій</w:t>
            </w:r>
            <w:r w:rsidR="001101A5" w:rsidRPr="00F21F2D">
              <w:rPr>
                <w:color w:val="002060"/>
                <w:sz w:val="28"/>
                <w:szCs w:val="28"/>
                <w:lang w:val="uk-UA"/>
              </w:rPr>
              <w:t xml:space="preserve">                 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   </w:t>
            </w:r>
            <w:r w:rsidR="001101A5" w:rsidRPr="00F21F2D">
              <w:rPr>
                <w:color w:val="002060"/>
                <w:sz w:val="28"/>
                <w:szCs w:val="28"/>
                <w:lang w:val="uk-UA"/>
              </w:rPr>
              <w:t xml:space="preserve"> від Анатолія Горового</w:t>
            </w:r>
          </w:p>
        </w:tc>
        <w:tc>
          <w:tcPr>
            <w:tcW w:w="2263" w:type="dxa"/>
          </w:tcPr>
          <w:p w14:paraId="635DE8DF" w14:textId="6E75AC45" w:rsidR="00AC7151" w:rsidRPr="00F21F2D" w:rsidRDefault="00AC7151" w:rsidP="00F21F2D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квітень</w:t>
            </w:r>
          </w:p>
        </w:tc>
      </w:tr>
      <w:tr w:rsidR="00AC7151" w:rsidRPr="00F21F2D" w14:paraId="7D597111" w14:textId="77777777" w:rsidTr="00794184">
        <w:tc>
          <w:tcPr>
            <w:tcW w:w="3681" w:type="dxa"/>
          </w:tcPr>
          <w:p w14:paraId="29BBDE9B" w14:textId="443F4878" w:rsidR="00AC7151" w:rsidRPr="00F21F2D" w:rsidRDefault="00AC715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>Отаман вільного козацтва (до 150-річчя від дня народження Павла Скоропадського)</w:t>
            </w:r>
          </w:p>
        </w:tc>
        <w:tc>
          <w:tcPr>
            <w:tcW w:w="3685" w:type="dxa"/>
          </w:tcPr>
          <w:p w14:paraId="2757B761" w14:textId="7777777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6B22BA42" w14:textId="77777777" w:rsidR="00AC7151" w:rsidRPr="00F21F2D" w:rsidRDefault="00AC715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виставка-хроніка</w:t>
            </w:r>
          </w:p>
        </w:tc>
        <w:tc>
          <w:tcPr>
            <w:tcW w:w="2263" w:type="dxa"/>
          </w:tcPr>
          <w:p w14:paraId="2E5074C2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5F9BF6D7" w14:textId="77777777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травень</w:t>
            </w:r>
          </w:p>
        </w:tc>
      </w:tr>
      <w:tr w:rsidR="00AC7151" w:rsidRPr="00F21F2D" w14:paraId="56808087" w14:textId="77777777" w:rsidTr="00794184">
        <w:tc>
          <w:tcPr>
            <w:tcW w:w="3681" w:type="dxa"/>
          </w:tcPr>
          <w:p w14:paraId="6B58F9A3" w14:textId="50467791" w:rsidR="00AC7151" w:rsidRPr="00F21F2D" w:rsidRDefault="00AC715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 xml:space="preserve">Євген Коновалець. </w:t>
            </w:r>
            <w:r w:rsidR="00F21F2D">
              <w:rPr>
                <w:color w:val="002060"/>
                <w:sz w:val="28"/>
                <w:szCs w:val="28"/>
                <w:lang w:val="uk-UA"/>
              </w:rPr>
              <w:t xml:space="preserve">     </w:t>
            </w:r>
            <w:r w:rsidRPr="00F21F2D">
              <w:rPr>
                <w:color w:val="002060"/>
                <w:sz w:val="28"/>
                <w:szCs w:val="28"/>
              </w:rPr>
              <w:t>Творець ОУН.</w:t>
            </w:r>
          </w:p>
        </w:tc>
        <w:tc>
          <w:tcPr>
            <w:tcW w:w="3685" w:type="dxa"/>
          </w:tcPr>
          <w:p w14:paraId="43AB4A9A" w14:textId="1B433AB6" w:rsidR="005D3491" w:rsidRPr="00F21F2D" w:rsidRDefault="00E909D5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і</w:t>
            </w:r>
            <w:r w:rsidR="005D3491" w:rsidRPr="00F21F2D">
              <w:rPr>
                <w:color w:val="002060"/>
                <w:sz w:val="28"/>
                <w:szCs w:val="28"/>
                <w:lang w:val="uk-UA"/>
              </w:rPr>
              <w:t>сторичний екскурс</w:t>
            </w:r>
            <w:r w:rsidR="00A50F01" w:rsidRPr="00F21F2D">
              <w:rPr>
                <w:color w:val="002060"/>
                <w:sz w:val="28"/>
                <w:szCs w:val="28"/>
                <w:lang w:val="uk-UA"/>
              </w:rPr>
              <w:t xml:space="preserve"> з Анатолієм Горовим</w:t>
            </w:r>
          </w:p>
        </w:tc>
        <w:tc>
          <w:tcPr>
            <w:tcW w:w="2263" w:type="dxa"/>
          </w:tcPr>
          <w:p w14:paraId="1C00671D" w14:textId="1124E1B6" w:rsidR="00AC7151" w:rsidRPr="00F21F2D" w:rsidRDefault="00AC7151" w:rsidP="00794184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травень</w:t>
            </w:r>
          </w:p>
        </w:tc>
      </w:tr>
      <w:tr w:rsidR="00A50F01" w:rsidRPr="00F21F2D" w14:paraId="0EB1C470" w14:textId="77777777" w:rsidTr="00794184">
        <w:tc>
          <w:tcPr>
            <w:tcW w:w="3681" w:type="dxa"/>
          </w:tcPr>
          <w:p w14:paraId="6D3ED4D1" w14:textId="54174C09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>Розквітла вишиванка кольорами, орнаментами душу зігріва (до Дня вишиванки)</w:t>
            </w:r>
          </w:p>
        </w:tc>
        <w:tc>
          <w:tcPr>
            <w:tcW w:w="3685" w:type="dxa"/>
          </w:tcPr>
          <w:p w14:paraId="1CCCCCA3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1E77517C" w14:textId="77D35B1C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книжково-ілюстративна виставка</w:t>
            </w:r>
          </w:p>
        </w:tc>
        <w:tc>
          <w:tcPr>
            <w:tcW w:w="2263" w:type="dxa"/>
          </w:tcPr>
          <w:p w14:paraId="025B2F78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627DC9C0" w14:textId="7F38D074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травень</w:t>
            </w:r>
          </w:p>
        </w:tc>
      </w:tr>
      <w:tr w:rsidR="00A50F01" w:rsidRPr="00F21F2D" w14:paraId="744F3073" w14:textId="77777777" w:rsidTr="00794184">
        <w:tc>
          <w:tcPr>
            <w:tcW w:w="3681" w:type="dxa"/>
          </w:tcPr>
          <w:p w14:paraId="6F51FE8A" w14:textId="788B018C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>Націоналізм і шовінізм</w:t>
            </w:r>
          </w:p>
          <w:p w14:paraId="379EEE1E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721C3A5" w14:textId="2C09D89E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історична лабораторія Анатолія Горового </w:t>
            </w:r>
          </w:p>
        </w:tc>
        <w:tc>
          <w:tcPr>
            <w:tcW w:w="2263" w:type="dxa"/>
          </w:tcPr>
          <w:p w14:paraId="155B8D7A" w14:textId="335ECEC6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червень</w:t>
            </w:r>
          </w:p>
        </w:tc>
      </w:tr>
      <w:tr w:rsidR="00A50F01" w:rsidRPr="00F21F2D" w14:paraId="662D48AC" w14:textId="77777777" w:rsidTr="00794184">
        <w:tc>
          <w:tcPr>
            <w:tcW w:w="3681" w:type="dxa"/>
          </w:tcPr>
          <w:p w14:paraId="063F9F64" w14:textId="01632F0B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>Ти у мене єдина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, </w:t>
            </w:r>
            <w:r w:rsidRPr="00F21F2D">
              <w:rPr>
                <w:color w:val="002060"/>
                <w:sz w:val="28"/>
                <w:szCs w:val="28"/>
              </w:rPr>
              <w:t>рідна Україн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о!</w:t>
            </w:r>
            <w:r w:rsidRPr="00F21F2D">
              <w:rPr>
                <w:color w:val="002060"/>
                <w:sz w:val="28"/>
                <w:szCs w:val="28"/>
              </w:rPr>
              <w:t xml:space="preserve">   (до Дня Незалежності України)</w:t>
            </w:r>
          </w:p>
        </w:tc>
        <w:tc>
          <w:tcPr>
            <w:tcW w:w="3685" w:type="dxa"/>
          </w:tcPr>
          <w:p w14:paraId="51D277D3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124BB1D9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виставка-панорама</w:t>
            </w:r>
          </w:p>
        </w:tc>
        <w:tc>
          <w:tcPr>
            <w:tcW w:w="2263" w:type="dxa"/>
          </w:tcPr>
          <w:p w14:paraId="7CF27D49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7DBD6735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серпень</w:t>
            </w:r>
          </w:p>
        </w:tc>
      </w:tr>
      <w:tr w:rsidR="00A50F01" w:rsidRPr="00F21F2D" w14:paraId="08E97A86" w14:textId="77777777" w:rsidTr="00794184">
        <w:tc>
          <w:tcPr>
            <w:tcW w:w="3681" w:type="dxa"/>
          </w:tcPr>
          <w:p w14:paraId="3A23D3BF" w14:textId="7E342608" w:rsidR="00A50F01" w:rsidRPr="0026441E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</w:rPr>
              <w:t>Юрій Липа</w:t>
            </w:r>
            <w:r w:rsidR="00F21F2D">
              <w:rPr>
                <w:color w:val="002060"/>
                <w:sz w:val="28"/>
                <w:szCs w:val="28"/>
                <w:lang w:val="uk-UA"/>
              </w:rPr>
              <w:t xml:space="preserve"> «</w:t>
            </w:r>
            <w:r w:rsidRPr="00F21F2D">
              <w:rPr>
                <w:color w:val="002060"/>
                <w:sz w:val="28"/>
                <w:szCs w:val="28"/>
              </w:rPr>
              <w:t>Призначення України</w:t>
            </w:r>
            <w:r w:rsidR="00F21F2D">
              <w:rPr>
                <w:color w:val="002060"/>
                <w:sz w:val="28"/>
                <w:szCs w:val="28"/>
                <w:lang w:val="uk-UA"/>
              </w:rPr>
              <w:t>»</w:t>
            </w:r>
          </w:p>
        </w:tc>
        <w:tc>
          <w:tcPr>
            <w:tcW w:w="3685" w:type="dxa"/>
          </w:tcPr>
          <w:p w14:paraId="0B7F2553" w14:textId="31A402E8" w:rsidR="00A50F01" w:rsidRPr="00F21F2D" w:rsidRDefault="00F21F2D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година історії з Анатолієм Горовим</w:t>
            </w:r>
          </w:p>
        </w:tc>
        <w:tc>
          <w:tcPr>
            <w:tcW w:w="2263" w:type="dxa"/>
          </w:tcPr>
          <w:p w14:paraId="2F69CCFB" w14:textId="55107443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серпень</w:t>
            </w:r>
          </w:p>
        </w:tc>
      </w:tr>
      <w:tr w:rsidR="00A50F01" w:rsidRPr="00F21F2D" w14:paraId="3EB93567" w14:textId="77777777" w:rsidTr="00794184">
        <w:tc>
          <w:tcPr>
            <w:tcW w:w="3681" w:type="dxa"/>
          </w:tcPr>
          <w:p w14:paraId="5D79B492" w14:textId="1AEBE51B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 xml:space="preserve">Демократичні цінності – верховенство права, 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 xml:space="preserve">  </w:t>
            </w:r>
            <w:r w:rsidRPr="00F21F2D">
              <w:rPr>
                <w:color w:val="002060"/>
                <w:sz w:val="28"/>
                <w:szCs w:val="28"/>
              </w:rPr>
              <w:t>рівність і свобода</w:t>
            </w:r>
          </w:p>
        </w:tc>
        <w:tc>
          <w:tcPr>
            <w:tcW w:w="3685" w:type="dxa"/>
          </w:tcPr>
          <w:p w14:paraId="21112B9E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2AC3196D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 виставка-роздум</w:t>
            </w:r>
          </w:p>
        </w:tc>
        <w:tc>
          <w:tcPr>
            <w:tcW w:w="2263" w:type="dxa"/>
          </w:tcPr>
          <w:p w14:paraId="19B339F3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0BC2E078" w14:textId="572F5792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вересень</w:t>
            </w:r>
          </w:p>
          <w:p w14:paraId="4E2A101E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</w:tc>
      </w:tr>
      <w:tr w:rsidR="00A50F01" w:rsidRPr="00F21F2D" w14:paraId="045E2966" w14:textId="77777777" w:rsidTr="00794184">
        <w:tc>
          <w:tcPr>
            <w:tcW w:w="3681" w:type="dxa"/>
          </w:tcPr>
          <w:p w14:paraId="62427679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</w:p>
          <w:p w14:paraId="2AC7F9CB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Феномен Холодного Яру</w:t>
            </w:r>
          </w:p>
          <w:p w14:paraId="61A9A32A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38BFFEA" w14:textId="3A5E39D1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лекція-історичний хронограф Анатолія Горового</w:t>
            </w:r>
          </w:p>
        </w:tc>
        <w:tc>
          <w:tcPr>
            <w:tcW w:w="2263" w:type="dxa"/>
          </w:tcPr>
          <w:p w14:paraId="3CE58F1F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4DB06D4E" w14:textId="4E3F6D7B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вересень</w:t>
            </w:r>
          </w:p>
        </w:tc>
      </w:tr>
      <w:tr w:rsidR="00A50F01" w:rsidRPr="00F21F2D" w14:paraId="641BE395" w14:textId="77777777" w:rsidTr="00794184">
        <w:tc>
          <w:tcPr>
            <w:tcW w:w="3681" w:type="dxa"/>
          </w:tcPr>
          <w:p w14:paraId="23541450" w14:textId="1791BB5C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lastRenderedPageBreak/>
              <w:t>Незламні! Непереможні!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 xml:space="preserve">  </w:t>
            </w:r>
            <w:r w:rsidRPr="00F21F2D">
              <w:rPr>
                <w:color w:val="002060"/>
                <w:sz w:val="28"/>
                <w:szCs w:val="28"/>
              </w:rPr>
              <w:t xml:space="preserve"> (до Дня захисників і захисниць України)</w:t>
            </w:r>
          </w:p>
        </w:tc>
        <w:tc>
          <w:tcPr>
            <w:tcW w:w="3685" w:type="dxa"/>
          </w:tcPr>
          <w:p w14:paraId="023ACB01" w14:textId="77777777" w:rsidR="0026441E" w:rsidRDefault="0026441E" w:rsidP="00A50F0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6B9BF50F" w14:textId="4CCD7CD5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патріотична виставка</w:t>
            </w:r>
          </w:p>
        </w:tc>
        <w:tc>
          <w:tcPr>
            <w:tcW w:w="2263" w:type="dxa"/>
          </w:tcPr>
          <w:p w14:paraId="591542E6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1FB4548A" w14:textId="7257E1AB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жовтень</w:t>
            </w:r>
          </w:p>
        </w:tc>
      </w:tr>
      <w:tr w:rsidR="00A50F01" w:rsidRPr="00F21F2D" w14:paraId="1634074B" w14:textId="77777777" w:rsidTr="00794184">
        <w:tc>
          <w:tcPr>
            <w:tcW w:w="3681" w:type="dxa"/>
          </w:tcPr>
          <w:p w14:paraId="1CF6C6D7" w14:textId="6E5B2BA8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</w:rPr>
              <w:t>Україна у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 ХХІ </w:t>
            </w:r>
            <w:r w:rsidRPr="00F21F2D">
              <w:rPr>
                <w:color w:val="002060"/>
                <w:sz w:val="28"/>
                <w:szCs w:val="28"/>
              </w:rPr>
              <w:t>сто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річчі</w:t>
            </w:r>
          </w:p>
          <w:p w14:paraId="0305D019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10D07F5" w14:textId="248A8DC0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історична трибуна Анатолія Горового</w:t>
            </w:r>
          </w:p>
        </w:tc>
        <w:tc>
          <w:tcPr>
            <w:tcW w:w="2263" w:type="dxa"/>
          </w:tcPr>
          <w:p w14:paraId="3BF6F050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0B6E0149" w14:textId="30796318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жовтень</w:t>
            </w:r>
          </w:p>
        </w:tc>
      </w:tr>
      <w:tr w:rsidR="00A50F01" w:rsidRPr="00F21F2D" w14:paraId="3B6E511F" w14:textId="77777777" w:rsidTr="00794184">
        <w:tc>
          <w:tcPr>
            <w:tcW w:w="3681" w:type="dxa"/>
          </w:tcPr>
          <w:p w14:paraId="615662E0" w14:textId="50CE110C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 xml:space="preserve">Рідна мова й Україна – найдорожче, що в нас є 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 xml:space="preserve">    </w:t>
            </w:r>
            <w:r w:rsidRPr="00F21F2D">
              <w:rPr>
                <w:color w:val="002060"/>
                <w:sz w:val="28"/>
                <w:szCs w:val="28"/>
              </w:rPr>
              <w:t>(до Дня української писемності та мови)</w:t>
            </w:r>
          </w:p>
        </w:tc>
        <w:tc>
          <w:tcPr>
            <w:tcW w:w="3685" w:type="dxa"/>
          </w:tcPr>
          <w:p w14:paraId="4A1C1938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33005E20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виставка-мовознавча палітра</w:t>
            </w:r>
          </w:p>
        </w:tc>
        <w:tc>
          <w:tcPr>
            <w:tcW w:w="2263" w:type="dxa"/>
          </w:tcPr>
          <w:p w14:paraId="3027B0DE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7DB8F3CF" w14:textId="3BDB60DE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листопад</w:t>
            </w:r>
          </w:p>
        </w:tc>
      </w:tr>
      <w:tr w:rsidR="00A50F01" w:rsidRPr="00F21F2D" w14:paraId="7CAAA04F" w14:textId="77777777" w:rsidTr="00794184">
        <w:tc>
          <w:tcPr>
            <w:tcW w:w="3681" w:type="dxa"/>
          </w:tcPr>
          <w:p w14:paraId="243EC22B" w14:textId="10AF8163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 xml:space="preserve">Опанас Заливаха. 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 xml:space="preserve">   </w:t>
            </w:r>
            <w:r w:rsidRPr="00F21F2D">
              <w:rPr>
                <w:color w:val="002060"/>
                <w:sz w:val="28"/>
                <w:szCs w:val="28"/>
              </w:rPr>
              <w:t>Наперекір долі.</w:t>
            </w:r>
          </w:p>
        </w:tc>
        <w:tc>
          <w:tcPr>
            <w:tcW w:w="3685" w:type="dxa"/>
          </w:tcPr>
          <w:p w14:paraId="56027A34" w14:textId="2B4F3E0F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 xml:space="preserve">артгодина з </w:t>
            </w:r>
            <w:r w:rsidR="00F21F2D" w:rsidRPr="00F21F2D">
              <w:rPr>
                <w:color w:val="002060"/>
                <w:sz w:val="28"/>
                <w:szCs w:val="28"/>
                <w:lang w:val="uk-UA"/>
              </w:rPr>
              <w:t xml:space="preserve">            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Анатолієм Горовим</w:t>
            </w:r>
          </w:p>
        </w:tc>
        <w:tc>
          <w:tcPr>
            <w:tcW w:w="2263" w:type="dxa"/>
          </w:tcPr>
          <w:p w14:paraId="65154951" w14:textId="6A1FF39F" w:rsidR="00A50F01" w:rsidRPr="00F21F2D" w:rsidRDefault="00A50F01" w:rsidP="0026441E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листопад</w:t>
            </w:r>
          </w:p>
        </w:tc>
      </w:tr>
      <w:tr w:rsidR="00A50F01" w:rsidRPr="00F21F2D" w14:paraId="5D6CC646" w14:textId="77777777" w:rsidTr="00794184">
        <w:tc>
          <w:tcPr>
            <w:tcW w:w="3681" w:type="dxa"/>
          </w:tcPr>
          <w:p w14:paraId="33DF681C" w14:textId="65082C6F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</w:rPr>
              <w:t xml:space="preserve">Поміж славою і забуттям 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 xml:space="preserve">  </w:t>
            </w:r>
            <w:r w:rsidRPr="00F21F2D">
              <w:rPr>
                <w:color w:val="002060"/>
                <w:sz w:val="28"/>
                <w:szCs w:val="28"/>
              </w:rPr>
              <w:t>(до 145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>-</w:t>
            </w:r>
            <w:r w:rsidRPr="00F21F2D">
              <w:rPr>
                <w:color w:val="002060"/>
                <w:sz w:val="28"/>
                <w:szCs w:val="28"/>
              </w:rPr>
              <w:t>річчя  від дня народження Олександра Олеся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14:paraId="1CA9C913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</w:p>
          <w:p w14:paraId="38939BA5" w14:textId="77777777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виставка-ім’я</w:t>
            </w:r>
          </w:p>
        </w:tc>
        <w:tc>
          <w:tcPr>
            <w:tcW w:w="2263" w:type="dxa"/>
          </w:tcPr>
          <w:p w14:paraId="11C6D632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1413FA0F" w14:textId="66D205D5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грудень</w:t>
            </w:r>
          </w:p>
        </w:tc>
      </w:tr>
      <w:tr w:rsidR="00A50F01" w:rsidRPr="00F21F2D" w14:paraId="5587BDFC" w14:textId="77777777" w:rsidTr="00794184">
        <w:tc>
          <w:tcPr>
            <w:tcW w:w="3681" w:type="dxa"/>
          </w:tcPr>
          <w:p w14:paraId="49DADFE1" w14:textId="5CA3AD79" w:rsidR="00A50F01" w:rsidRPr="00F21F2D" w:rsidRDefault="00A50F01" w:rsidP="00A50F01">
            <w:pPr>
              <w:rPr>
                <w:color w:val="002060"/>
                <w:sz w:val="28"/>
                <w:szCs w:val="28"/>
              </w:rPr>
            </w:pPr>
            <w:r w:rsidRPr="00F21F2D">
              <w:rPr>
                <w:color w:val="002060"/>
                <w:sz w:val="28"/>
                <w:szCs w:val="28"/>
              </w:rPr>
              <w:t>Неперевершений майстер малої прозової форми</w:t>
            </w:r>
            <w:r w:rsidR="0026441E">
              <w:rPr>
                <w:color w:val="002060"/>
                <w:sz w:val="28"/>
                <w:szCs w:val="28"/>
                <w:lang w:val="uk-UA"/>
              </w:rPr>
              <w:t xml:space="preserve">        </w:t>
            </w:r>
            <w:r w:rsidRPr="00F21F2D">
              <w:rPr>
                <w:color w:val="002060"/>
                <w:sz w:val="28"/>
                <w:szCs w:val="28"/>
              </w:rPr>
              <w:t xml:space="preserve"> (до 130-річчя від дня народження Микол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и</w:t>
            </w:r>
            <w:r w:rsidRPr="00F21F2D">
              <w:rPr>
                <w:color w:val="002060"/>
                <w:sz w:val="28"/>
                <w:szCs w:val="28"/>
              </w:rPr>
              <w:t xml:space="preserve"> Хвильов</w:t>
            </w:r>
            <w:r w:rsidRPr="00F21F2D">
              <w:rPr>
                <w:color w:val="002060"/>
                <w:sz w:val="28"/>
                <w:szCs w:val="28"/>
                <w:lang w:val="uk-UA"/>
              </w:rPr>
              <w:t>ого</w:t>
            </w:r>
            <w:r w:rsidRPr="00F21F2D">
              <w:rPr>
                <w:color w:val="002060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6CCB93D3" w14:textId="47583F91" w:rsidR="00A50F01" w:rsidRPr="00F21F2D" w:rsidRDefault="00A50F01" w:rsidP="00A50F01">
            <w:pPr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літературна присвята Анатолія Горового</w:t>
            </w:r>
          </w:p>
        </w:tc>
        <w:tc>
          <w:tcPr>
            <w:tcW w:w="2263" w:type="dxa"/>
          </w:tcPr>
          <w:p w14:paraId="58F304BB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</w:p>
          <w:p w14:paraId="473BA077" w14:textId="77777777" w:rsidR="00A50F01" w:rsidRPr="00F21F2D" w:rsidRDefault="00A50F01" w:rsidP="00A50F01">
            <w:pPr>
              <w:jc w:val="center"/>
              <w:rPr>
                <w:color w:val="002060"/>
                <w:sz w:val="28"/>
                <w:szCs w:val="28"/>
                <w:lang w:val="uk-UA"/>
              </w:rPr>
            </w:pPr>
            <w:r w:rsidRPr="00F21F2D">
              <w:rPr>
                <w:color w:val="002060"/>
                <w:sz w:val="28"/>
                <w:szCs w:val="28"/>
                <w:lang w:val="uk-UA"/>
              </w:rPr>
              <w:t>грудень</w:t>
            </w:r>
          </w:p>
        </w:tc>
      </w:tr>
    </w:tbl>
    <w:p w14:paraId="539054B2" w14:textId="77777777" w:rsidR="00AC7151" w:rsidRDefault="00AC7151" w:rsidP="00AC7151">
      <w:pPr>
        <w:rPr>
          <w:color w:val="002060"/>
          <w:sz w:val="28"/>
          <w:szCs w:val="28"/>
          <w:lang w:val="uk-UA"/>
        </w:rPr>
      </w:pPr>
    </w:p>
    <w:p w14:paraId="76D64FB6" w14:textId="0E42DFBD" w:rsidR="00AC7151" w:rsidRDefault="00AC7151"/>
    <w:sectPr w:rsidR="00AC7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C641B"/>
    <w:multiLevelType w:val="hybridMultilevel"/>
    <w:tmpl w:val="AF4EE6F4"/>
    <w:lvl w:ilvl="0" w:tplc="E8B2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D0575"/>
    <w:multiLevelType w:val="hybridMultilevel"/>
    <w:tmpl w:val="A84AB278"/>
    <w:lvl w:ilvl="0" w:tplc="27BA5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2372">
    <w:abstractNumId w:val="0"/>
  </w:num>
  <w:num w:numId="2" w16cid:durableId="13746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1"/>
    <w:rsid w:val="00026BBC"/>
    <w:rsid w:val="00075D85"/>
    <w:rsid w:val="001101A5"/>
    <w:rsid w:val="001A6068"/>
    <w:rsid w:val="0023556A"/>
    <w:rsid w:val="0026441E"/>
    <w:rsid w:val="002E041F"/>
    <w:rsid w:val="002E7E5B"/>
    <w:rsid w:val="00503BE4"/>
    <w:rsid w:val="00520921"/>
    <w:rsid w:val="005D3491"/>
    <w:rsid w:val="00634000"/>
    <w:rsid w:val="007257C9"/>
    <w:rsid w:val="00757BB1"/>
    <w:rsid w:val="007634B0"/>
    <w:rsid w:val="00770720"/>
    <w:rsid w:val="007738C2"/>
    <w:rsid w:val="00780246"/>
    <w:rsid w:val="00794184"/>
    <w:rsid w:val="008A08EA"/>
    <w:rsid w:val="008C2E8E"/>
    <w:rsid w:val="009E4603"/>
    <w:rsid w:val="00A14854"/>
    <w:rsid w:val="00A17F2F"/>
    <w:rsid w:val="00A25EB4"/>
    <w:rsid w:val="00A50F01"/>
    <w:rsid w:val="00A71639"/>
    <w:rsid w:val="00AC7151"/>
    <w:rsid w:val="00B17EAE"/>
    <w:rsid w:val="00BC6612"/>
    <w:rsid w:val="00CF6731"/>
    <w:rsid w:val="00DF2524"/>
    <w:rsid w:val="00E8263E"/>
    <w:rsid w:val="00E909D5"/>
    <w:rsid w:val="00F21F2D"/>
    <w:rsid w:val="00F32A02"/>
    <w:rsid w:val="00FA0ADD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3017"/>
  <w15:docId w15:val="{32185B6F-C1E5-46BF-A639-9C3660B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7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1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table" w:styleId="a3">
    <w:name w:val="Table Grid"/>
    <w:basedOn w:val="a1"/>
    <w:rsid w:val="00AC7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5162-9929-4A1D-8D8B-96E04CB9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4427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9</cp:revision>
  <dcterms:created xsi:type="dcterms:W3CDTF">2023-03-29T07:21:00Z</dcterms:created>
  <dcterms:modified xsi:type="dcterms:W3CDTF">2023-04-19T09:47:00Z</dcterms:modified>
</cp:coreProperties>
</file>